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88" w:rsidRPr="00093588" w:rsidRDefault="00B84E70" w:rsidP="00B84E70">
      <w:pPr>
        <w:pStyle w:val="KeinLeerraum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t>Information</w:t>
      </w:r>
      <w:r w:rsidR="007B5F30">
        <w:rPr>
          <w:rFonts w:asciiTheme="minorHAnsi" w:hAnsiTheme="minorHAnsi"/>
          <w:b/>
          <w:i/>
          <w:sz w:val="32"/>
          <w:szCs w:val="24"/>
        </w:rPr>
        <w:t>en</w:t>
      </w:r>
      <w:r>
        <w:rPr>
          <w:rFonts w:asciiTheme="minorHAnsi" w:hAnsiTheme="minorHAnsi"/>
          <w:b/>
          <w:i/>
          <w:sz w:val="32"/>
          <w:szCs w:val="24"/>
        </w:rPr>
        <w:t xml:space="preserve"> über </w:t>
      </w:r>
      <w:r w:rsidR="00B45F2E" w:rsidRPr="00093588">
        <w:rPr>
          <w:b/>
          <w:i/>
          <w:noProof/>
          <w:sz w:val="32"/>
          <w:lang w:eastAsia="de-DE"/>
        </w:rPr>
        <w:drawing>
          <wp:anchor distT="0" distB="0" distL="114300" distR="114300" simplePos="0" relativeHeight="251660288" behindDoc="0" locked="0" layoutInCell="1" allowOverlap="1" wp14:anchorId="5CEA5FE8" wp14:editId="266E2E03">
            <wp:simplePos x="0" y="0"/>
            <wp:positionH relativeFrom="margin">
              <wp:posOffset>4926330</wp:posOffset>
            </wp:positionH>
            <wp:positionV relativeFrom="margin">
              <wp:posOffset>-159385</wp:posOffset>
            </wp:positionV>
            <wp:extent cx="1200785" cy="61214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588" w:rsidRPr="00093588">
        <w:rPr>
          <w:rFonts w:asciiTheme="minorHAnsi" w:hAnsiTheme="minorHAnsi"/>
          <w:b/>
          <w:i/>
          <w:sz w:val="32"/>
          <w:szCs w:val="24"/>
        </w:rPr>
        <w:t>Teamprojekte</w:t>
      </w:r>
      <w:r>
        <w:rPr>
          <w:rFonts w:asciiTheme="minorHAnsi" w:hAnsiTheme="minorHAnsi"/>
          <w:b/>
          <w:i/>
          <w:sz w:val="32"/>
          <w:szCs w:val="24"/>
        </w:rPr>
        <w:t xml:space="preserve"> </w:t>
      </w:r>
      <w:r w:rsidR="007B5F30">
        <w:rPr>
          <w:rFonts w:asciiTheme="minorHAnsi" w:hAnsiTheme="minorHAnsi"/>
          <w:b/>
          <w:i/>
          <w:sz w:val="32"/>
          <w:szCs w:val="24"/>
        </w:rPr>
        <w:br/>
      </w:r>
      <w:r w:rsidR="00093588">
        <w:rPr>
          <w:rFonts w:asciiTheme="minorHAnsi" w:hAnsiTheme="minorHAnsi"/>
          <w:b/>
          <w:i/>
          <w:sz w:val="32"/>
          <w:szCs w:val="24"/>
        </w:rPr>
        <w:t>mit</w:t>
      </w:r>
      <w:r w:rsidR="00093588" w:rsidRPr="00093588">
        <w:rPr>
          <w:rFonts w:asciiTheme="minorHAnsi" w:hAnsiTheme="minorHAnsi"/>
          <w:b/>
          <w:i/>
          <w:sz w:val="32"/>
          <w:szCs w:val="24"/>
        </w:rPr>
        <w:t xml:space="preserve"> außerschulischen Kooperationspartnern</w:t>
      </w:r>
    </w:p>
    <w:p w:rsidR="009E7B2E" w:rsidRPr="007A7E38" w:rsidRDefault="009E7B2E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5A04EF" w:rsidRDefault="005A04EF" w:rsidP="005A04EF">
      <w:pPr>
        <w:pStyle w:val="KeinLeerraum"/>
        <w:jc w:val="right"/>
        <w:rPr>
          <w:rFonts w:asciiTheme="minorHAnsi" w:hAnsiTheme="minorHAnsi"/>
          <w:szCs w:val="24"/>
        </w:rPr>
      </w:pPr>
    </w:p>
    <w:p w:rsidR="00620059" w:rsidRPr="007A7E38" w:rsidRDefault="00550922" w:rsidP="005A04EF">
      <w:pPr>
        <w:pStyle w:val="KeinLeerraum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August </w:t>
      </w:r>
      <w:r w:rsidR="003918F6">
        <w:rPr>
          <w:rFonts w:asciiTheme="minorHAnsi" w:hAnsiTheme="minorHAnsi"/>
          <w:szCs w:val="24"/>
        </w:rPr>
        <w:t>201</w:t>
      </w:r>
      <w:r>
        <w:rPr>
          <w:rFonts w:asciiTheme="minorHAnsi" w:hAnsiTheme="minorHAnsi"/>
          <w:szCs w:val="24"/>
        </w:rPr>
        <w:t>9</w:t>
      </w:r>
    </w:p>
    <w:p w:rsidR="005A04EF" w:rsidRDefault="005A04EF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8F6690" w:rsidRDefault="00795E18" w:rsidP="005A04EF">
      <w:pPr>
        <w:pStyle w:val="KeinLeerraum"/>
        <w:jc w:val="both"/>
        <w:rPr>
          <w:rFonts w:asciiTheme="minorHAnsi" w:hAnsiTheme="minorHAnsi"/>
          <w:szCs w:val="24"/>
        </w:rPr>
      </w:pPr>
      <w:r w:rsidRPr="007A7E38">
        <w:rPr>
          <w:rFonts w:asciiTheme="minorHAnsi" w:hAnsiTheme="minorHAnsi"/>
          <w:szCs w:val="24"/>
        </w:rPr>
        <w:t>Sehr geehrte Eltern,</w:t>
      </w:r>
      <w:r w:rsidR="008F6690">
        <w:rPr>
          <w:rFonts w:asciiTheme="minorHAnsi" w:hAnsiTheme="minorHAnsi"/>
          <w:szCs w:val="24"/>
        </w:rPr>
        <w:t xml:space="preserve"> </w:t>
      </w:r>
    </w:p>
    <w:p w:rsidR="00795E18" w:rsidRPr="007A7E38" w:rsidRDefault="00795E18" w:rsidP="005A04EF">
      <w:pPr>
        <w:pStyle w:val="KeinLeerraum"/>
        <w:jc w:val="both"/>
        <w:rPr>
          <w:rFonts w:asciiTheme="minorHAnsi" w:hAnsiTheme="minorHAnsi"/>
          <w:szCs w:val="24"/>
        </w:rPr>
      </w:pPr>
      <w:r w:rsidRPr="007A7E38">
        <w:rPr>
          <w:rFonts w:asciiTheme="minorHAnsi" w:hAnsiTheme="minorHAnsi"/>
          <w:szCs w:val="24"/>
        </w:rPr>
        <w:t xml:space="preserve">sehr geehrte Damen und Herren der </w:t>
      </w:r>
      <w:r w:rsidR="00E45238" w:rsidRPr="007A7E38">
        <w:rPr>
          <w:rFonts w:asciiTheme="minorHAnsi" w:hAnsiTheme="minorHAnsi"/>
          <w:szCs w:val="24"/>
        </w:rPr>
        <w:t>außerschulischen Kooperation</w:t>
      </w:r>
      <w:r w:rsidR="009E1DA4" w:rsidRPr="007A7E38">
        <w:rPr>
          <w:rFonts w:asciiTheme="minorHAnsi" w:hAnsiTheme="minorHAnsi"/>
          <w:szCs w:val="24"/>
        </w:rPr>
        <w:t>spartner des</w:t>
      </w:r>
      <w:r w:rsidR="00E45238" w:rsidRPr="007A7E38">
        <w:rPr>
          <w:rFonts w:asciiTheme="minorHAnsi" w:hAnsiTheme="minorHAnsi"/>
          <w:szCs w:val="24"/>
        </w:rPr>
        <w:t xml:space="preserve"> EG</w:t>
      </w:r>
      <w:r w:rsidRPr="007A7E38">
        <w:rPr>
          <w:rFonts w:asciiTheme="minorHAnsi" w:hAnsiTheme="minorHAnsi"/>
          <w:szCs w:val="24"/>
        </w:rPr>
        <w:t>!</w:t>
      </w:r>
    </w:p>
    <w:p w:rsidR="00CB7B67" w:rsidRPr="007A7E38" w:rsidRDefault="00CB7B67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0354F3" w:rsidRDefault="00550922" w:rsidP="005A04EF">
      <w:pPr>
        <w:pStyle w:val="KeinLeerraum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Wir </w:t>
      </w:r>
      <w:r w:rsidR="00CB7B67" w:rsidRPr="007A7E38">
        <w:rPr>
          <w:rFonts w:asciiTheme="minorHAnsi" w:hAnsiTheme="minorHAnsi"/>
          <w:szCs w:val="24"/>
        </w:rPr>
        <w:t xml:space="preserve">möchten </w:t>
      </w:r>
      <w:r w:rsidR="00795E18" w:rsidRPr="007A7E38">
        <w:rPr>
          <w:rFonts w:asciiTheme="minorHAnsi" w:hAnsiTheme="minorHAnsi"/>
          <w:szCs w:val="24"/>
        </w:rPr>
        <w:t>unseren Schüler</w:t>
      </w:r>
      <w:r w:rsidR="00B52CA3">
        <w:rPr>
          <w:rFonts w:asciiTheme="minorHAnsi" w:hAnsiTheme="minorHAnsi"/>
          <w:szCs w:val="24"/>
        </w:rPr>
        <w:t>n</w:t>
      </w:r>
      <w:r w:rsidR="00AA7012" w:rsidRPr="007A7E38">
        <w:rPr>
          <w:rFonts w:asciiTheme="minorHAnsi" w:hAnsiTheme="minorHAnsi"/>
          <w:szCs w:val="24"/>
        </w:rPr>
        <w:t xml:space="preserve"> der Jahrgangsstufe</w:t>
      </w:r>
      <w:r>
        <w:rPr>
          <w:rFonts w:asciiTheme="minorHAnsi" w:hAnsiTheme="minorHAnsi"/>
          <w:szCs w:val="24"/>
        </w:rPr>
        <w:t>n</w:t>
      </w:r>
      <w:r w:rsidR="00AA7012" w:rsidRPr="007A7E38">
        <w:rPr>
          <w:rFonts w:asciiTheme="minorHAnsi" w:hAnsiTheme="minorHAnsi"/>
          <w:szCs w:val="24"/>
        </w:rPr>
        <w:t xml:space="preserve"> 5</w:t>
      </w:r>
      <w:r>
        <w:rPr>
          <w:rFonts w:asciiTheme="minorHAnsi" w:hAnsiTheme="minorHAnsi"/>
          <w:szCs w:val="24"/>
        </w:rPr>
        <w:t xml:space="preserve"> - </w:t>
      </w:r>
      <w:r w:rsidR="00124EFD">
        <w:rPr>
          <w:rFonts w:asciiTheme="minorHAnsi" w:hAnsiTheme="minorHAnsi"/>
          <w:szCs w:val="24"/>
        </w:rPr>
        <w:t>6</w:t>
      </w:r>
      <w:bookmarkStart w:id="0" w:name="_GoBack"/>
      <w:bookmarkEnd w:id="0"/>
      <w:r w:rsidR="00795E18" w:rsidRPr="007A7E38">
        <w:rPr>
          <w:rFonts w:asciiTheme="minorHAnsi" w:hAnsiTheme="minorHAnsi"/>
          <w:szCs w:val="24"/>
        </w:rPr>
        <w:t xml:space="preserve"> </w:t>
      </w:r>
      <w:r w:rsidR="00CB7B67" w:rsidRPr="007A7E38">
        <w:rPr>
          <w:rFonts w:asciiTheme="minorHAnsi" w:hAnsiTheme="minorHAnsi"/>
          <w:szCs w:val="24"/>
        </w:rPr>
        <w:t>die Möglichkeit geben, ihre</w:t>
      </w:r>
      <w:r>
        <w:rPr>
          <w:rFonts w:asciiTheme="minorHAnsi" w:hAnsiTheme="minorHAnsi"/>
          <w:szCs w:val="24"/>
        </w:rPr>
        <w:t xml:space="preserve"> zeitintensiven </w:t>
      </w:r>
      <w:r w:rsidR="00CB7B67" w:rsidRPr="007A7E38">
        <w:rPr>
          <w:rFonts w:asciiTheme="minorHAnsi" w:hAnsiTheme="minorHAnsi"/>
          <w:szCs w:val="24"/>
        </w:rPr>
        <w:t>Akt</w:t>
      </w:r>
      <w:r w:rsidR="007A7E38">
        <w:rPr>
          <w:rFonts w:asciiTheme="minorHAnsi" w:hAnsiTheme="minorHAnsi"/>
          <w:szCs w:val="24"/>
        </w:rPr>
        <w:t>ivitäten im privaten Bereich – z. B. Sport</w:t>
      </w:r>
      <w:r>
        <w:rPr>
          <w:rFonts w:asciiTheme="minorHAnsi" w:hAnsiTheme="minorHAnsi"/>
          <w:szCs w:val="24"/>
        </w:rPr>
        <w:t xml:space="preserve">aktivitäten </w:t>
      </w:r>
      <w:r w:rsidR="007A7E38">
        <w:rPr>
          <w:rFonts w:asciiTheme="minorHAnsi" w:hAnsiTheme="minorHAnsi"/>
          <w:szCs w:val="24"/>
        </w:rPr>
        <w:t xml:space="preserve">oder umfangreiche Ensembletätigkeit für Musik/Theater - als </w:t>
      </w:r>
      <w:r w:rsidR="00CB7B67" w:rsidRPr="007A7E38">
        <w:rPr>
          <w:rFonts w:asciiTheme="minorHAnsi" w:hAnsiTheme="minorHAnsi"/>
          <w:szCs w:val="24"/>
        </w:rPr>
        <w:t>„</w:t>
      </w:r>
      <w:r w:rsidR="00093588">
        <w:rPr>
          <w:rFonts w:asciiTheme="minorHAnsi" w:hAnsiTheme="minorHAnsi"/>
          <w:szCs w:val="24"/>
        </w:rPr>
        <w:t>Teamprojekt</w:t>
      </w:r>
      <w:r w:rsidR="00CB7B67" w:rsidRPr="00550922">
        <w:rPr>
          <w:rFonts w:asciiTheme="minorHAnsi" w:hAnsiTheme="minorHAnsi"/>
          <w:color w:val="FF0000"/>
          <w:szCs w:val="24"/>
        </w:rPr>
        <w:t xml:space="preserve"> </w:t>
      </w:r>
      <w:r w:rsidR="00CB7B67" w:rsidRPr="007A7E38">
        <w:rPr>
          <w:rFonts w:asciiTheme="minorHAnsi" w:hAnsiTheme="minorHAnsi"/>
          <w:szCs w:val="24"/>
        </w:rPr>
        <w:t>mit außerschulischen Partnern“ an</w:t>
      </w:r>
      <w:r w:rsidR="006E6272">
        <w:rPr>
          <w:rFonts w:asciiTheme="minorHAnsi" w:hAnsiTheme="minorHAnsi"/>
          <w:szCs w:val="24"/>
        </w:rPr>
        <w:t>erkennen zu lassen</w:t>
      </w:r>
      <w:r w:rsidR="00CB7B67" w:rsidRPr="007A7E38">
        <w:rPr>
          <w:rFonts w:asciiTheme="minorHAnsi" w:hAnsiTheme="minorHAnsi"/>
          <w:szCs w:val="24"/>
        </w:rPr>
        <w:t xml:space="preserve">. Dies ermöglicht </w:t>
      </w:r>
      <w:r>
        <w:rPr>
          <w:rFonts w:asciiTheme="minorHAnsi" w:hAnsiTheme="minorHAnsi"/>
          <w:szCs w:val="24"/>
        </w:rPr>
        <w:t>den Schüler</w:t>
      </w:r>
      <w:r w:rsidR="00B52CA3">
        <w:rPr>
          <w:rFonts w:asciiTheme="minorHAnsi" w:hAnsiTheme="minorHAnsi"/>
          <w:szCs w:val="24"/>
        </w:rPr>
        <w:t>n</w:t>
      </w:r>
      <w:r w:rsidR="00795E18" w:rsidRPr="007A7E38">
        <w:rPr>
          <w:rFonts w:asciiTheme="minorHAnsi" w:hAnsiTheme="minorHAnsi"/>
          <w:szCs w:val="24"/>
        </w:rPr>
        <w:t xml:space="preserve">, sich </w:t>
      </w:r>
      <w:r w:rsidR="00267DCE">
        <w:rPr>
          <w:rFonts w:asciiTheme="minorHAnsi" w:hAnsiTheme="minorHAnsi"/>
          <w:szCs w:val="24"/>
        </w:rPr>
        <w:t>auf Antrag von unsere</w:t>
      </w:r>
      <w:r w:rsidR="00093588">
        <w:rPr>
          <w:rFonts w:asciiTheme="minorHAnsi" w:hAnsiTheme="minorHAnsi"/>
          <w:szCs w:val="24"/>
        </w:rPr>
        <w:t>n</w:t>
      </w:r>
      <w:r w:rsidR="00CB7B67" w:rsidRPr="007A7E38">
        <w:rPr>
          <w:rFonts w:asciiTheme="minorHAnsi" w:hAnsiTheme="minorHAnsi"/>
          <w:szCs w:val="24"/>
        </w:rPr>
        <w:t xml:space="preserve"> hausinternen </w:t>
      </w:r>
      <w:r w:rsidR="00093588">
        <w:rPr>
          <w:rFonts w:asciiTheme="minorHAnsi" w:hAnsiTheme="minorHAnsi"/>
          <w:szCs w:val="24"/>
        </w:rPr>
        <w:t>Teamprojekten</w:t>
      </w:r>
      <w:r w:rsidR="00CB7B67" w:rsidRPr="00550922">
        <w:rPr>
          <w:rFonts w:asciiTheme="minorHAnsi" w:hAnsiTheme="minorHAnsi"/>
          <w:color w:val="FF0000"/>
          <w:szCs w:val="24"/>
        </w:rPr>
        <w:t xml:space="preserve"> </w:t>
      </w:r>
      <w:r w:rsidR="00267DCE">
        <w:rPr>
          <w:rFonts w:asciiTheme="minorHAnsi" w:hAnsiTheme="minorHAnsi"/>
          <w:szCs w:val="24"/>
        </w:rPr>
        <w:t>freistellen zu lassen</w:t>
      </w:r>
      <w:r w:rsidR="008B0A94">
        <w:rPr>
          <w:rFonts w:asciiTheme="minorHAnsi" w:hAnsiTheme="minorHAnsi"/>
          <w:szCs w:val="24"/>
        </w:rPr>
        <w:t xml:space="preserve"> und somit</w:t>
      </w:r>
      <w:r w:rsidR="00CB7B67" w:rsidRPr="007A7E38">
        <w:rPr>
          <w:rFonts w:asciiTheme="minorHAnsi" w:hAnsiTheme="minorHAnsi"/>
          <w:szCs w:val="24"/>
        </w:rPr>
        <w:t xml:space="preserve"> die zeitliche Belastung zu verringern.</w:t>
      </w:r>
      <w:r w:rsidR="009E7B2E" w:rsidRPr="007A7E38">
        <w:rPr>
          <w:rFonts w:asciiTheme="minorHAnsi" w:hAnsiTheme="minorHAnsi"/>
          <w:szCs w:val="24"/>
        </w:rPr>
        <w:t xml:space="preserve"> </w:t>
      </w:r>
    </w:p>
    <w:p w:rsidR="008F6690" w:rsidRDefault="008F6690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7A7E38" w:rsidRPr="007A7E38" w:rsidRDefault="007A7E38" w:rsidP="005A04EF">
      <w:pPr>
        <w:pStyle w:val="KeinLeerraum"/>
        <w:jc w:val="both"/>
        <w:rPr>
          <w:rFonts w:asciiTheme="minorHAnsi" w:hAnsiTheme="minorHAnsi"/>
          <w:szCs w:val="24"/>
        </w:rPr>
      </w:pPr>
      <w:r w:rsidRPr="007A7E38">
        <w:rPr>
          <w:rFonts w:asciiTheme="minorHAnsi" w:hAnsiTheme="minorHAnsi"/>
          <w:szCs w:val="24"/>
        </w:rPr>
        <w:t xml:space="preserve">Da </w:t>
      </w:r>
      <w:r w:rsidR="00093588">
        <w:rPr>
          <w:rFonts w:asciiTheme="minorHAnsi" w:hAnsiTheme="minorHAnsi"/>
          <w:szCs w:val="24"/>
        </w:rPr>
        <w:t>Teamprojekte</w:t>
      </w:r>
      <w:r w:rsidRPr="00550922">
        <w:rPr>
          <w:rFonts w:asciiTheme="minorHAnsi" w:hAnsiTheme="minorHAnsi"/>
          <w:color w:val="FF0000"/>
          <w:szCs w:val="24"/>
        </w:rPr>
        <w:t xml:space="preserve"> </w:t>
      </w:r>
      <w:r w:rsidRPr="007A7E38">
        <w:rPr>
          <w:rFonts w:asciiTheme="minorHAnsi" w:hAnsiTheme="minorHAnsi"/>
          <w:szCs w:val="24"/>
        </w:rPr>
        <w:t>der Schulpflicht unterlieg</w:t>
      </w:r>
      <w:r w:rsidR="00093588">
        <w:rPr>
          <w:rFonts w:asciiTheme="minorHAnsi" w:hAnsiTheme="minorHAnsi"/>
          <w:szCs w:val="24"/>
        </w:rPr>
        <w:t>en</w:t>
      </w:r>
      <w:r w:rsidRPr="007A7E38">
        <w:rPr>
          <w:rFonts w:asciiTheme="minorHAnsi" w:hAnsiTheme="minorHAnsi"/>
          <w:szCs w:val="24"/>
        </w:rPr>
        <w:t>, möchten wir nachdrücklich darauf aufmerksam machen, dass Sie</w:t>
      </w:r>
      <w:r w:rsidR="00267DCE">
        <w:rPr>
          <w:rFonts w:asciiTheme="minorHAnsi" w:hAnsiTheme="minorHAnsi"/>
          <w:szCs w:val="24"/>
        </w:rPr>
        <w:t xml:space="preserve"> (Eltern und Kooperationspartner)</w:t>
      </w:r>
      <w:r w:rsidRPr="007A7E38">
        <w:rPr>
          <w:rFonts w:asciiTheme="minorHAnsi" w:hAnsiTheme="minorHAnsi"/>
          <w:szCs w:val="24"/>
        </w:rPr>
        <w:t xml:space="preserve"> durch Ihre Unterschrift</w:t>
      </w:r>
      <w:r w:rsidR="00B833A1">
        <w:rPr>
          <w:rFonts w:asciiTheme="minorHAnsi" w:hAnsiTheme="minorHAnsi"/>
          <w:szCs w:val="24"/>
        </w:rPr>
        <w:t>en</w:t>
      </w:r>
      <w:r w:rsidRPr="007A7E38">
        <w:rPr>
          <w:rFonts w:asciiTheme="minorHAnsi" w:hAnsiTheme="minorHAnsi"/>
          <w:szCs w:val="24"/>
        </w:rPr>
        <w:t xml:space="preserve"> auf de</w:t>
      </w:r>
      <w:r w:rsidR="00550922">
        <w:rPr>
          <w:rFonts w:asciiTheme="minorHAnsi" w:hAnsiTheme="minorHAnsi"/>
          <w:szCs w:val="24"/>
        </w:rPr>
        <w:t xml:space="preserve">n entsprechenden Formularen die </w:t>
      </w:r>
      <w:r w:rsidRPr="007A7E38">
        <w:rPr>
          <w:rFonts w:asciiTheme="minorHAnsi" w:hAnsiTheme="minorHAnsi"/>
          <w:szCs w:val="24"/>
        </w:rPr>
        <w:t xml:space="preserve">Teilnahme Ihres Kindes/Schülers </w:t>
      </w:r>
      <w:r w:rsidR="00F54900">
        <w:rPr>
          <w:rFonts w:asciiTheme="minorHAnsi" w:hAnsiTheme="minorHAnsi"/>
          <w:szCs w:val="24"/>
        </w:rPr>
        <w:t>gemäß den unten genannten Voraussetzungen</w:t>
      </w:r>
      <w:r w:rsidRPr="007A7E38">
        <w:rPr>
          <w:rFonts w:asciiTheme="minorHAnsi" w:hAnsiTheme="minorHAnsi"/>
          <w:szCs w:val="24"/>
        </w:rPr>
        <w:t xml:space="preserve"> bestätigen</w:t>
      </w:r>
      <w:r w:rsidR="00B45F2E">
        <w:rPr>
          <w:rFonts w:asciiTheme="minorHAnsi" w:hAnsiTheme="minorHAnsi"/>
          <w:szCs w:val="24"/>
        </w:rPr>
        <w:t>.</w:t>
      </w:r>
      <w:r w:rsidRPr="007A7E38">
        <w:rPr>
          <w:rFonts w:asciiTheme="minorHAnsi" w:hAnsiTheme="minorHAnsi"/>
          <w:szCs w:val="24"/>
        </w:rPr>
        <w:t xml:space="preserve"> Bei Nichteinhaltung der Voraussetzungen gef</w:t>
      </w:r>
      <w:r w:rsidR="00550922">
        <w:rPr>
          <w:rFonts w:asciiTheme="minorHAnsi" w:hAnsiTheme="minorHAnsi"/>
          <w:szCs w:val="24"/>
        </w:rPr>
        <w:t xml:space="preserve">ährden Ihre Kinder bzw. Schüler </w:t>
      </w:r>
      <w:r w:rsidRPr="007A7E38">
        <w:rPr>
          <w:rFonts w:asciiTheme="minorHAnsi" w:hAnsiTheme="minorHAnsi"/>
          <w:szCs w:val="24"/>
        </w:rPr>
        <w:t>die Erfüllung ihrer Schulpflicht. Freizeitaktivitäten können keinen schulis</w:t>
      </w:r>
      <w:r w:rsidR="00304FE5">
        <w:rPr>
          <w:rFonts w:asciiTheme="minorHAnsi" w:hAnsiTheme="minorHAnsi"/>
          <w:szCs w:val="24"/>
        </w:rPr>
        <w:t>chen Pflichtunterricht ersetzen.</w:t>
      </w:r>
    </w:p>
    <w:p w:rsidR="007A7E38" w:rsidRPr="007A7E38" w:rsidRDefault="007A7E38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CB7B67" w:rsidRPr="007A7E38" w:rsidRDefault="007A7E38" w:rsidP="005A04EF">
      <w:pPr>
        <w:pStyle w:val="KeinLeerraum"/>
        <w:jc w:val="both"/>
        <w:rPr>
          <w:rFonts w:asciiTheme="minorHAnsi" w:hAnsiTheme="minorHAnsi"/>
          <w:szCs w:val="24"/>
        </w:rPr>
      </w:pPr>
      <w:r w:rsidRPr="007A7E38">
        <w:rPr>
          <w:rFonts w:asciiTheme="minorHAnsi" w:hAnsiTheme="minorHAnsi"/>
          <w:szCs w:val="24"/>
        </w:rPr>
        <w:t>Die Voraussetzungen für eine Freistellung vo</w:t>
      </w:r>
      <w:r w:rsidR="00093588">
        <w:rPr>
          <w:rFonts w:asciiTheme="minorHAnsi" w:hAnsiTheme="minorHAnsi"/>
          <w:szCs w:val="24"/>
        </w:rPr>
        <w:t>n</w:t>
      </w:r>
      <w:r w:rsidRPr="007A7E38">
        <w:rPr>
          <w:rFonts w:asciiTheme="minorHAnsi" w:hAnsiTheme="minorHAnsi"/>
          <w:szCs w:val="24"/>
        </w:rPr>
        <w:t xml:space="preserve"> schulischen </w:t>
      </w:r>
      <w:r w:rsidR="00093588">
        <w:rPr>
          <w:rFonts w:asciiTheme="minorHAnsi" w:hAnsiTheme="minorHAnsi"/>
          <w:szCs w:val="24"/>
        </w:rPr>
        <w:t>Teamprojekten</w:t>
      </w:r>
      <w:r w:rsidRPr="00550922">
        <w:rPr>
          <w:rFonts w:asciiTheme="minorHAnsi" w:hAnsiTheme="minorHAnsi"/>
          <w:color w:val="FF0000"/>
          <w:szCs w:val="24"/>
        </w:rPr>
        <w:t xml:space="preserve"> </w:t>
      </w:r>
      <w:r w:rsidRPr="007A7E38">
        <w:rPr>
          <w:rFonts w:asciiTheme="minorHAnsi" w:hAnsiTheme="minorHAnsi"/>
          <w:szCs w:val="24"/>
        </w:rPr>
        <w:t xml:space="preserve">sind </w:t>
      </w:r>
      <w:r>
        <w:rPr>
          <w:rFonts w:asciiTheme="minorHAnsi" w:hAnsiTheme="minorHAnsi"/>
          <w:szCs w:val="24"/>
        </w:rPr>
        <w:t>nachfolgend aufgelistet:</w:t>
      </w:r>
    </w:p>
    <w:p w:rsidR="00997E34" w:rsidRPr="007A7E38" w:rsidRDefault="00997E34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5A04EF" w:rsidRDefault="0035104C" w:rsidP="005A04EF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7A7E38">
        <w:rPr>
          <w:rFonts w:asciiTheme="minorHAnsi" w:hAnsiTheme="minorHAnsi"/>
          <w:szCs w:val="24"/>
        </w:rPr>
        <w:t>Zwischen dem Verein</w:t>
      </w:r>
      <w:r w:rsidR="00550922">
        <w:rPr>
          <w:rFonts w:asciiTheme="minorHAnsi" w:hAnsiTheme="minorHAnsi"/>
          <w:szCs w:val="24"/>
        </w:rPr>
        <w:t xml:space="preserve">/der Institution </w:t>
      </w:r>
      <w:r w:rsidRPr="007A7E38">
        <w:rPr>
          <w:rFonts w:asciiTheme="minorHAnsi" w:hAnsiTheme="minorHAnsi"/>
          <w:szCs w:val="24"/>
        </w:rPr>
        <w:t xml:space="preserve">und dem Evangelischen Gymnasium </w:t>
      </w:r>
      <w:r w:rsidR="008B0A94">
        <w:rPr>
          <w:rFonts w:asciiTheme="minorHAnsi" w:hAnsiTheme="minorHAnsi"/>
          <w:szCs w:val="24"/>
        </w:rPr>
        <w:t xml:space="preserve">(nachfolgend EG genannt) </w:t>
      </w:r>
      <w:r w:rsidRPr="007A7E38">
        <w:rPr>
          <w:rFonts w:asciiTheme="minorHAnsi" w:hAnsiTheme="minorHAnsi"/>
          <w:szCs w:val="24"/>
        </w:rPr>
        <w:t>besteht ein Kooperationsver</w:t>
      </w:r>
      <w:r w:rsidR="00550922">
        <w:rPr>
          <w:rFonts w:asciiTheme="minorHAnsi" w:hAnsiTheme="minorHAnsi"/>
          <w:szCs w:val="24"/>
        </w:rPr>
        <w:t>trag</w:t>
      </w:r>
      <w:r w:rsidRPr="007A7E38">
        <w:rPr>
          <w:rFonts w:asciiTheme="minorHAnsi" w:hAnsiTheme="minorHAnsi"/>
          <w:szCs w:val="24"/>
        </w:rPr>
        <w:t>.</w:t>
      </w:r>
    </w:p>
    <w:p w:rsidR="00620059" w:rsidRPr="007A7E38" w:rsidRDefault="00620059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5A04EF" w:rsidRDefault="0053387B" w:rsidP="005A04EF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Schüler</w:t>
      </w:r>
      <w:r w:rsidR="00550922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die </w:t>
      </w:r>
      <w:r w:rsidR="0051253A">
        <w:rPr>
          <w:rFonts w:asciiTheme="minorHAnsi" w:hAnsiTheme="minorHAnsi"/>
          <w:szCs w:val="24"/>
        </w:rPr>
        <w:t xml:space="preserve">wöchentlich (Montag – Freitag) an </w:t>
      </w:r>
      <w:r w:rsidR="00147C4A">
        <w:rPr>
          <w:rFonts w:asciiTheme="minorHAnsi" w:hAnsiTheme="minorHAnsi"/>
          <w:szCs w:val="24"/>
        </w:rPr>
        <w:t>mind. 1</w:t>
      </w:r>
      <w:r>
        <w:rPr>
          <w:rFonts w:asciiTheme="minorHAnsi" w:hAnsiTheme="minorHAnsi"/>
          <w:szCs w:val="24"/>
        </w:rPr>
        <w:t>80 Minuten Training</w:t>
      </w:r>
      <w:r w:rsidR="00147C4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teilnehmen</w:t>
      </w:r>
      <w:r w:rsidR="0051253A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werden in der Regel vom schulischen </w:t>
      </w:r>
      <w:r w:rsidR="00093588">
        <w:rPr>
          <w:rFonts w:asciiTheme="minorHAnsi" w:hAnsiTheme="minorHAnsi"/>
          <w:szCs w:val="24"/>
        </w:rPr>
        <w:t>Teamprojekt</w:t>
      </w:r>
      <w:r w:rsidRPr="00550922">
        <w:rPr>
          <w:rFonts w:asciiTheme="minorHAnsi" w:hAnsiTheme="minorHAnsi"/>
          <w:color w:val="FF0000"/>
          <w:szCs w:val="24"/>
        </w:rPr>
        <w:t xml:space="preserve"> </w:t>
      </w:r>
      <w:r w:rsidR="00CA5C65">
        <w:rPr>
          <w:rFonts w:asciiTheme="minorHAnsi" w:hAnsiTheme="minorHAnsi"/>
          <w:szCs w:val="24"/>
        </w:rPr>
        <w:t>freigestellt</w:t>
      </w:r>
      <w:r>
        <w:rPr>
          <w:rFonts w:asciiTheme="minorHAnsi" w:hAnsiTheme="minorHAnsi"/>
          <w:szCs w:val="24"/>
        </w:rPr>
        <w:t>.</w:t>
      </w:r>
      <w:r w:rsidR="006F05D4" w:rsidRPr="007A7E38">
        <w:rPr>
          <w:rFonts w:asciiTheme="minorHAnsi" w:hAnsiTheme="minorHAnsi"/>
          <w:szCs w:val="24"/>
        </w:rPr>
        <w:t xml:space="preserve"> Dieses muss durch den Trainer oder </w:t>
      </w:r>
      <w:r w:rsidR="009E1DA4" w:rsidRPr="007A7E38">
        <w:rPr>
          <w:rFonts w:asciiTheme="minorHAnsi" w:hAnsiTheme="minorHAnsi"/>
          <w:szCs w:val="24"/>
        </w:rPr>
        <w:t xml:space="preserve">außerschulischen </w:t>
      </w:r>
      <w:r w:rsidR="006F05D4" w:rsidRPr="007A7E38">
        <w:rPr>
          <w:rFonts w:asciiTheme="minorHAnsi" w:hAnsiTheme="minorHAnsi"/>
          <w:szCs w:val="24"/>
        </w:rPr>
        <w:t xml:space="preserve">Lehrer des Schülers </w:t>
      </w:r>
      <w:r w:rsidR="006F05D4" w:rsidRPr="00267DCE">
        <w:rPr>
          <w:rFonts w:asciiTheme="minorHAnsi" w:hAnsiTheme="minorHAnsi"/>
          <w:szCs w:val="24"/>
          <w:u w:val="single"/>
        </w:rPr>
        <w:t>halbjährlich</w:t>
      </w:r>
      <w:r w:rsidR="006F05D4" w:rsidRPr="007A7E38">
        <w:rPr>
          <w:rFonts w:asciiTheme="minorHAnsi" w:hAnsiTheme="minorHAnsi"/>
          <w:szCs w:val="24"/>
        </w:rPr>
        <w:t xml:space="preserve"> bestätigt werde</w:t>
      </w:r>
      <w:r w:rsidR="00BB6537" w:rsidRPr="007A7E38">
        <w:rPr>
          <w:rFonts w:asciiTheme="minorHAnsi" w:hAnsiTheme="minorHAnsi"/>
          <w:szCs w:val="24"/>
        </w:rPr>
        <w:t>n.</w:t>
      </w:r>
      <w:r w:rsidR="00147C4A">
        <w:rPr>
          <w:rFonts w:asciiTheme="minorHAnsi" w:hAnsiTheme="minorHAnsi"/>
          <w:szCs w:val="24"/>
        </w:rPr>
        <w:t xml:space="preserve"> </w:t>
      </w:r>
      <w:r w:rsidR="00C702AB">
        <w:rPr>
          <w:rFonts w:asciiTheme="minorHAnsi" w:hAnsiTheme="minorHAnsi"/>
          <w:szCs w:val="24"/>
        </w:rPr>
        <w:t>Grundsätzlich ist d</w:t>
      </w:r>
      <w:r w:rsidR="00147C4A">
        <w:rPr>
          <w:rFonts w:asciiTheme="minorHAnsi" w:hAnsiTheme="minorHAnsi"/>
          <w:szCs w:val="24"/>
        </w:rPr>
        <w:t>ie Einschätzung der Belastung der Kinder sehr differenziert durchzuführen.</w:t>
      </w:r>
    </w:p>
    <w:p w:rsidR="00997E34" w:rsidRPr="007A7E38" w:rsidRDefault="00997E34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AB5225" w:rsidRDefault="00997E34" w:rsidP="00947AA8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AB5225">
        <w:rPr>
          <w:rFonts w:asciiTheme="minorHAnsi" w:hAnsiTheme="minorHAnsi"/>
          <w:szCs w:val="24"/>
        </w:rPr>
        <w:t>D</w:t>
      </w:r>
      <w:r w:rsidR="00E45238" w:rsidRPr="00AB5225">
        <w:rPr>
          <w:rFonts w:asciiTheme="minorHAnsi" w:hAnsiTheme="minorHAnsi"/>
          <w:szCs w:val="24"/>
        </w:rPr>
        <w:t>er Unterricht</w:t>
      </w:r>
      <w:r w:rsidRPr="00AB5225">
        <w:rPr>
          <w:rFonts w:asciiTheme="minorHAnsi" w:hAnsiTheme="minorHAnsi"/>
          <w:szCs w:val="24"/>
        </w:rPr>
        <w:t xml:space="preserve"> muss in </w:t>
      </w:r>
      <w:r w:rsidRPr="00AB5225">
        <w:rPr>
          <w:rFonts w:asciiTheme="minorHAnsi" w:hAnsiTheme="minorHAnsi"/>
          <w:b/>
          <w:i/>
          <w:szCs w:val="24"/>
          <w:u w:val="single"/>
        </w:rPr>
        <w:t>einer</w:t>
      </w:r>
      <w:r w:rsidRPr="00AB5225">
        <w:rPr>
          <w:rFonts w:asciiTheme="minorHAnsi" w:hAnsiTheme="minorHAnsi"/>
          <w:szCs w:val="24"/>
        </w:rPr>
        <w:t xml:space="preserve"> Aktivität/Sportart stattfinden, d. h. es gelten z. B. nicht Tennis und Fußball zusammen.</w:t>
      </w:r>
    </w:p>
    <w:p w:rsidR="00AB5225" w:rsidRDefault="00AB5225" w:rsidP="00AB5225">
      <w:pPr>
        <w:pStyle w:val="Listenabsatz"/>
        <w:rPr>
          <w:rFonts w:asciiTheme="minorHAnsi" w:hAnsiTheme="minorHAnsi"/>
          <w:szCs w:val="24"/>
        </w:rPr>
      </w:pPr>
    </w:p>
    <w:p w:rsidR="005A04EF" w:rsidRPr="00AB5225" w:rsidRDefault="00997E34" w:rsidP="00947AA8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AB5225">
        <w:rPr>
          <w:rFonts w:asciiTheme="minorHAnsi" w:hAnsiTheme="minorHAnsi"/>
          <w:szCs w:val="24"/>
        </w:rPr>
        <w:t xml:space="preserve">Die Aktivität im Verein muss </w:t>
      </w:r>
      <w:r w:rsidR="00E73F52" w:rsidRPr="00AB5225">
        <w:rPr>
          <w:rFonts w:asciiTheme="minorHAnsi" w:hAnsiTheme="minorHAnsi"/>
          <w:szCs w:val="24"/>
        </w:rPr>
        <w:t>bereits</w:t>
      </w:r>
      <w:r w:rsidR="00E45238" w:rsidRPr="00AB5225">
        <w:rPr>
          <w:rFonts w:asciiTheme="minorHAnsi" w:hAnsiTheme="minorHAnsi"/>
          <w:szCs w:val="24"/>
        </w:rPr>
        <w:t xml:space="preserve"> länger als </w:t>
      </w:r>
      <w:r w:rsidRPr="00AB5225">
        <w:rPr>
          <w:rFonts w:asciiTheme="minorHAnsi" w:hAnsiTheme="minorHAnsi"/>
          <w:szCs w:val="24"/>
        </w:rPr>
        <w:t>½ Jahr intensiv durchgeführt werde</w:t>
      </w:r>
      <w:r w:rsidR="00071688" w:rsidRPr="00AB5225">
        <w:rPr>
          <w:rFonts w:asciiTheme="minorHAnsi" w:hAnsiTheme="minorHAnsi"/>
          <w:szCs w:val="24"/>
        </w:rPr>
        <w:t xml:space="preserve">n. Eine Freistellung für neue oder erst seit kurzem durchgeführte </w:t>
      </w:r>
      <w:r w:rsidR="00E45238" w:rsidRPr="00AB5225">
        <w:rPr>
          <w:rFonts w:asciiTheme="minorHAnsi" w:hAnsiTheme="minorHAnsi"/>
          <w:szCs w:val="24"/>
        </w:rPr>
        <w:t xml:space="preserve">Aktivitäten </w:t>
      </w:r>
      <w:r w:rsidR="00071688" w:rsidRPr="00AB5225">
        <w:rPr>
          <w:rFonts w:asciiTheme="minorHAnsi" w:hAnsiTheme="minorHAnsi"/>
          <w:szCs w:val="24"/>
        </w:rPr>
        <w:t>erfolgt nicht.</w:t>
      </w:r>
    </w:p>
    <w:p w:rsidR="00997E34" w:rsidRPr="007A7E38" w:rsidRDefault="00997E34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5A04EF" w:rsidRDefault="00071688" w:rsidP="005A04EF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7A7E38">
        <w:rPr>
          <w:rFonts w:asciiTheme="minorHAnsi" w:hAnsiTheme="minorHAnsi"/>
          <w:szCs w:val="24"/>
        </w:rPr>
        <w:t>Falls der Schüler die Aktivität beendet</w:t>
      </w:r>
      <w:r w:rsidR="00AB5225">
        <w:rPr>
          <w:rFonts w:asciiTheme="minorHAnsi" w:hAnsiTheme="minorHAnsi"/>
          <w:szCs w:val="24"/>
        </w:rPr>
        <w:t xml:space="preserve"> oder</w:t>
      </w:r>
      <w:r w:rsidR="009121EE">
        <w:rPr>
          <w:rFonts w:asciiTheme="minorHAnsi" w:hAnsiTheme="minorHAnsi"/>
          <w:szCs w:val="24"/>
        </w:rPr>
        <w:t xml:space="preserve"> wegen einer Verletzung vorläufig aussetzen muss     oder </w:t>
      </w:r>
      <w:r w:rsidR="00AB5225">
        <w:rPr>
          <w:rFonts w:asciiTheme="minorHAnsi" w:hAnsiTheme="minorHAnsi"/>
          <w:szCs w:val="24"/>
        </w:rPr>
        <w:t xml:space="preserve">bei längerfristigem Ausfall </w:t>
      </w:r>
      <w:r w:rsidR="009121EE">
        <w:rPr>
          <w:rFonts w:asciiTheme="minorHAnsi" w:hAnsiTheme="minorHAnsi"/>
          <w:szCs w:val="24"/>
        </w:rPr>
        <w:t>de</w:t>
      </w:r>
      <w:r w:rsidR="00AB5225">
        <w:rPr>
          <w:rFonts w:asciiTheme="minorHAnsi" w:hAnsiTheme="minorHAnsi"/>
          <w:szCs w:val="24"/>
        </w:rPr>
        <w:t>s</w:t>
      </w:r>
      <w:r w:rsidR="009121EE">
        <w:rPr>
          <w:rFonts w:asciiTheme="minorHAnsi" w:hAnsiTheme="minorHAnsi"/>
          <w:szCs w:val="24"/>
        </w:rPr>
        <w:t xml:space="preserve"> Trainer</w:t>
      </w:r>
      <w:r w:rsidR="00AB5225">
        <w:rPr>
          <w:rFonts w:asciiTheme="minorHAnsi" w:hAnsiTheme="minorHAnsi"/>
          <w:szCs w:val="24"/>
        </w:rPr>
        <w:t>s</w:t>
      </w:r>
      <w:r w:rsidR="009121EE">
        <w:rPr>
          <w:rFonts w:asciiTheme="minorHAnsi" w:hAnsiTheme="minorHAnsi"/>
          <w:szCs w:val="24"/>
        </w:rPr>
        <w:t>/Übungsleiter</w:t>
      </w:r>
      <w:r w:rsidR="00AB5225">
        <w:rPr>
          <w:rFonts w:asciiTheme="minorHAnsi" w:hAnsiTheme="minorHAnsi"/>
          <w:szCs w:val="24"/>
        </w:rPr>
        <w:t>s</w:t>
      </w:r>
      <w:r w:rsidR="009121EE">
        <w:rPr>
          <w:rFonts w:asciiTheme="minorHAnsi" w:hAnsiTheme="minorHAnsi"/>
          <w:szCs w:val="24"/>
        </w:rPr>
        <w:t xml:space="preserve"> </w:t>
      </w:r>
      <w:r w:rsidR="00AB5225">
        <w:rPr>
          <w:rFonts w:asciiTheme="minorHAnsi" w:hAnsiTheme="minorHAnsi"/>
          <w:szCs w:val="24"/>
        </w:rPr>
        <w:t>informieren die Eltern und der Kooperationspartner unverzüglich die Schule, so dass der Schüler unmittelbar einem schulischen Teamprojekt zugeordnet werden kann</w:t>
      </w:r>
      <w:r w:rsidR="00E45238" w:rsidRPr="007A7E38">
        <w:rPr>
          <w:rFonts w:asciiTheme="minorHAnsi" w:hAnsiTheme="minorHAnsi"/>
          <w:szCs w:val="24"/>
        </w:rPr>
        <w:t>.</w:t>
      </w:r>
    </w:p>
    <w:p w:rsidR="00071688" w:rsidRPr="007A7E38" w:rsidRDefault="00071688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9121EE" w:rsidRPr="009121EE" w:rsidRDefault="00071688" w:rsidP="00480BA0">
      <w:pPr>
        <w:pStyle w:val="KeinLeerrau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9121EE">
        <w:rPr>
          <w:rFonts w:asciiTheme="minorHAnsi" w:hAnsiTheme="minorHAnsi"/>
          <w:szCs w:val="24"/>
        </w:rPr>
        <w:t xml:space="preserve">Fehlzeiten des </w:t>
      </w:r>
      <w:r w:rsidR="00AB5225">
        <w:rPr>
          <w:rFonts w:asciiTheme="minorHAnsi" w:hAnsiTheme="minorHAnsi"/>
          <w:szCs w:val="24"/>
        </w:rPr>
        <w:t xml:space="preserve">Schülers </w:t>
      </w:r>
      <w:r w:rsidRPr="009121EE">
        <w:rPr>
          <w:rFonts w:asciiTheme="minorHAnsi" w:hAnsiTheme="minorHAnsi"/>
          <w:szCs w:val="24"/>
        </w:rPr>
        <w:t xml:space="preserve">sind durch den </w:t>
      </w:r>
      <w:r w:rsidR="00E45238" w:rsidRPr="009121EE">
        <w:rPr>
          <w:rFonts w:asciiTheme="minorHAnsi" w:hAnsiTheme="minorHAnsi"/>
          <w:szCs w:val="24"/>
        </w:rPr>
        <w:t>Kooperationspartner</w:t>
      </w:r>
      <w:r w:rsidRPr="009121EE">
        <w:rPr>
          <w:rFonts w:asciiTheme="minorHAnsi" w:hAnsiTheme="minorHAnsi"/>
          <w:szCs w:val="24"/>
        </w:rPr>
        <w:t xml:space="preserve"> festzuhalten und auf dem entsprechenden Formular zu vermerken. Vermehrte Fehlzeiten führen zur Rücknahme der </w:t>
      </w:r>
      <w:r w:rsidR="00F54900" w:rsidRPr="009121EE">
        <w:rPr>
          <w:rFonts w:asciiTheme="minorHAnsi" w:hAnsiTheme="minorHAnsi"/>
          <w:szCs w:val="24"/>
        </w:rPr>
        <w:t>F</w:t>
      </w:r>
      <w:r w:rsidRPr="009121EE">
        <w:rPr>
          <w:rFonts w:asciiTheme="minorHAnsi" w:hAnsiTheme="minorHAnsi"/>
          <w:szCs w:val="24"/>
        </w:rPr>
        <w:t xml:space="preserve">reistellung und Teilnahme am schulischen </w:t>
      </w:r>
      <w:r w:rsidR="009121EE" w:rsidRPr="009121EE">
        <w:rPr>
          <w:rFonts w:asciiTheme="minorHAnsi" w:hAnsiTheme="minorHAnsi"/>
          <w:szCs w:val="24"/>
        </w:rPr>
        <w:t>Teamprojekt</w:t>
      </w:r>
      <w:r w:rsidRPr="009121EE">
        <w:rPr>
          <w:rFonts w:asciiTheme="minorHAnsi" w:hAnsiTheme="minorHAnsi"/>
          <w:szCs w:val="24"/>
        </w:rPr>
        <w:t>.</w:t>
      </w:r>
      <w:r w:rsidR="009121EE" w:rsidRPr="009121EE">
        <w:rPr>
          <w:rFonts w:asciiTheme="minorHAnsi" w:hAnsiTheme="minorHAnsi"/>
          <w:szCs w:val="24"/>
        </w:rPr>
        <w:t xml:space="preserve"> </w:t>
      </w:r>
    </w:p>
    <w:p w:rsidR="005A04EF" w:rsidRDefault="005A04EF" w:rsidP="005A04EF">
      <w:pPr>
        <w:pStyle w:val="Listenabsatz"/>
        <w:rPr>
          <w:rFonts w:asciiTheme="minorHAnsi" w:hAnsiTheme="minorHAnsi"/>
          <w:szCs w:val="24"/>
        </w:rPr>
      </w:pPr>
    </w:p>
    <w:p w:rsidR="005A04EF" w:rsidRPr="007A7E38" w:rsidRDefault="005A04EF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6C4CB9" w:rsidRPr="007A7E38" w:rsidRDefault="00B600BC" w:rsidP="005A04EF">
      <w:pPr>
        <w:pStyle w:val="KeinLeerraum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Die Freistellungsanträge usw. sind auf der EG-Homepage unter </w:t>
      </w:r>
      <w:hyperlink r:id="rId9" w:history="1">
        <w:r w:rsidR="009121EE" w:rsidRPr="00124AAA">
          <w:rPr>
            <w:rStyle w:val="Hyperlink"/>
            <w:rFonts w:asciiTheme="minorHAnsi" w:hAnsiTheme="minorHAnsi"/>
            <w:szCs w:val="24"/>
          </w:rPr>
          <w:t>www.eg-lippstadt.de/service/fuer-eltern/antrag-außerschulische-Teamprojekte</w:t>
        </w:r>
      </w:hyperlink>
      <w:r>
        <w:rPr>
          <w:rFonts w:asciiTheme="minorHAnsi" w:hAnsiTheme="minorHAnsi"/>
          <w:szCs w:val="24"/>
        </w:rPr>
        <w:t xml:space="preserve"> zu finden</w:t>
      </w:r>
      <w:r w:rsidR="00346A8D">
        <w:rPr>
          <w:rFonts w:asciiTheme="minorHAnsi" w:hAnsiTheme="minorHAnsi"/>
          <w:szCs w:val="24"/>
        </w:rPr>
        <w:t xml:space="preserve"> und können entsprechend ausgedruckt werden. </w:t>
      </w:r>
      <w:r w:rsidR="00923D0B">
        <w:rPr>
          <w:rFonts w:asciiTheme="minorHAnsi" w:hAnsiTheme="minorHAnsi"/>
          <w:szCs w:val="24"/>
        </w:rPr>
        <w:t>Folgende weitere Vorgehensweise ist zu beachten:</w:t>
      </w:r>
    </w:p>
    <w:p w:rsidR="006C4CB9" w:rsidRPr="007A7E38" w:rsidRDefault="006C4CB9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5A04EF" w:rsidRDefault="00AB5225" w:rsidP="005A04E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</w:t>
      </w:r>
      <w:r w:rsidR="00573C8F" w:rsidRPr="0051253A">
        <w:rPr>
          <w:rFonts w:asciiTheme="minorHAnsi" w:hAnsiTheme="minorHAnsi"/>
          <w:szCs w:val="24"/>
        </w:rPr>
        <w:t>it</w:t>
      </w:r>
      <w:r w:rsidR="00740144" w:rsidRPr="0051253A">
        <w:rPr>
          <w:rFonts w:asciiTheme="minorHAnsi" w:hAnsiTheme="minorHAnsi"/>
          <w:szCs w:val="24"/>
        </w:rPr>
        <w:t xml:space="preserve"> dem </w:t>
      </w:r>
      <w:r w:rsidR="00573C8F" w:rsidRPr="0051253A">
        <w:rPr>
          <w:rFonts w:asciiTheme="minorHAnsi" w:hAnsiTheme="minorHAnsi"/>
          <w:szCs w:val="24"/>
        </w:rPr>
        <w:t>Formular</w:t>
      </w:r>
      <w:r w:rsidR="006C4CB9" w:rsidRPr="0051253A">
        <w:rPr>
          <w:rFonts w:asciiTheme="minorHAnsi" w:hAnsiTheme="minorHAnsi"/>
          <w:sz w:val="22"/>
          <w:szCs w:val="24"/>
        </w:rPr>
        <w:t xml:space="preserve"> </w:t>
      </w:r>
      <w:r w:rsidR="00740144" w:rsidRPr="0051253A">
        <w:rPr>
          <w:rFonts w:ascii="Calibri" w:hAnsi="Calibri" w:cs="Calibri"/>
          <w:sz w:val="22"/>
          <w:szCs w:val="24"/>
        </w:rPr>
        <w:t xml:space="preserve">① </w:t>
      </w:r>
      <w:r w:rsidR="006C4CB9" w:rsidRPr="0051253A">
        <w:rPr>
          <w:rFonts w:asciiTheme="minorHAnsi" w:hAnsiTheme="minorHAnsi"/>
          <w:szCs w:val="24"/>
        </w:rPr>
        <w:t>beantragen die Elt</w:t>
      </w:r>
      <w:r w:rsidR="00BB6537" w:rsidRPr="0051253A">
        <w:rPr>
          <w:rFonts w:asciiTheme="minorHAnsi" w:hAnsiTheme="minorHAnsi"/>
          <w:szCs w:val="24"/>
        </w:rPr>
        <w:t xml:space="preserve">ern die </w:t>
      </w:r>
      <w:r w:rsidR="00CA5C65">
        <w:rPr>
          <w:rFonts w:asciiTheme="minorHAnsi" w:hAnsiTheme="minorHAnsi"/>
          <w:szCs w:val="24"/>
        </w:rPr>
        <w:t>Freistellung</w:t>
      </w:r>
      <w:r w:rsidR="00BB6537" w:rsidRPr="0051253A">
        <w:rPr>
          <w:rFonts w:asciiTheme="minorHAnsi" w:hAnsiTheme="minorHAnsi"/>
          <w:szCs w:val="24"/>
        </w:rPr>
        <w:t xml:space="preserve"> für ihr Kind </w:t>
      </w:r>
      <w:r w:rsidR="00573C8F" w:rsidRPr="0051253A">
        <w:rPr>
          <w:rFonts w:asciiTheme="minorHAnsi" w:hAnsiTheme="minorHAnsi"/>
          <w:szCs w:val="24"/>
        </w:rPr>
        <w:t xml:space="preserve">vom schulischen </w:t>
      </w:r>
      <w:r w:rsidR="009121EE">
        <w:rPr>
          <w:rFonts w:asciiTheme="minorHAnsi" w:hAnsiTheme="minorHAnsi"/>
          <w:szCs w:val="24"/>
        </w:rPr>
        <w:t>Teamprojekt</w:t>
      </w:r>
      <w:r w:rsidR="00573C8F" w:rsidRPr="0051253A">
        <w:rPr>
          <w:rFonts w:asciiTheme="minorHAnsi" w:hAnsiTheme="minorHAnsi"/>
          <w:szCs w:val="24"/>
        </w:rPr>
        <w:t xml:space="preserve"> </w:t>
      </w:r>
      <w:r w:rsidR="00BB6537" w:rsidRPr="0051253A">
        <w:rPr>
          <w:rFonts w:asciiTheme="minorHAnsi" w:hAnsiTheme="minorHAnsi"/>
          <w:szCs w:val="24"/>
        </w:rPr>
        <w:t>und</w:t>
      </w:r>
      <w:r w:rsidR="00E62F3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der </w:t>
      </w:r>
      <w:r w:rsidR="00E62F39">
        <w:rPr>
          <w:rFonts w:asciiTheme="minorHAnsi" w:hAnsiTheme="minorHAnsi"/>
          <w:szCs w:val="24"/>
        </w:rPr>
        <w:t>Kooperationspartner</w:t>
      </w:r>
      <w:r w:rsidR="00E62F39" w:rsidRPr="0002648B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bestätigt die entsprechende Teilnahme des Schülers. Durch die Unterzeichnung des Formulars w</w:t>
      </w:r>
      <w:r w:rsidR="00B600BC">
        <w:rPr>
          <w:rFonts w:asciiTheme="minorHAnsi" w:hAnsiTheme="minorHAnsi"/>
          <w:szCs w:val="24"/>
        </w:rPr>
        <w:t xml:space="preserve">ird die </w:t>
      </w:r>
      <w:r w:rsidR="00E62F39" w:rsidRPr="0002648B">
        <w:rPr>
          <w:rFonts w:asciiTheme="minorHAnsi" w:hAnsiTheme="minorHAnsi"/>
          <w:szCs w:val="24"/>
        </w:rPr>
        <w:t>Anerkennung der unter A – F genannten Voraussetzungen</w:t>
      </w:r>
      <w:r w:rsidR="00B600BC">
        <w:rPr>
          <w:rFonts w:asciiTheme="minorHAnsi" w:hAnsiTheme="minorHAnsi"/>
          <w:szCs w:val="24"/>
        </w:rPr>
        <w:t xml:space="preserve"> von den Eltern und Kooperationspartnern bestätigt. </w:t>
      </w:r>
      <w:r w:rsidR="00573C8F" w:rsidRPr="0051253A">
        <w:rPr>
          <w:rFonts w:asciiTheme="minorHAnsi" w:hAnsiTheme="minorHAnsi"/>
          <w:szCs w:val="24"/>
        </w:rPr>
        <w:t xml:space="preserve">Die Anträge sind </w:t>
      </w:r>
      <w:r w:rsidR="00740144" w:rsidRPr="0051253A">
        <w:rPr>
          <w:rFonts w:asciiTheme="minorHAnsi" w:hAnsiTheme="minorHAnsi"/>
          <w:szCs w:val="24"/>
        </w:rPr>
        <w:t xml:space="preserve">fristgerecht </w:t>
      </w:r>
      <w:r w:rsidR="00550922">
        <w:rPr>
          <w:rFonts w:asciiTheme="minorHAnsi" w:hAnsiTheme="minorHAnsi"/>
          <w:szCs w:val="24"/>
        </w:rPr>
        <w:t>(</w:t>
      </w:r>
      <w:r w:rsidR="00433FED">
        <w:rPr>
          <w:rFonts w:asciiTheme="minorHAnsi" w:hAnsiTheme="minorHAnsi"/>
          <w:szCs w:val="24"/>
        </w:rPr>
        <w:t>f</w:t>
      </w:r>
      <w:r w:rsidR="004A7108">
        <w:rPr>
          <w:rFonts w:asciiTheme="minorHAnsi" w:hAnsiTheme="minorHAnsi"/>
          <w:szCs w:val="24"/>
        </w:rPr>
        <w:t xml:space="preserve">ür </w:t>
      </w:r>
      <w:r w:rsidR="00550922">
        <w:rPr>
          <w:rFonts w:asciiTheme="minorHAnsi" w:hAnsiTheme="minorHAnsi"/>
          <w:szCs w:val="24"/>
        </w:rPr>
        <w:t>ein</w:t>
      </w:r>
      <w:r w:rsidR="004A7108">
        <w:rPr>
          <w:rFonts w:asciiTheme="minorHAnsi" w:hAnsiTheme="minorHAnsi"/>
          <w:szCs w:val="24"/>
        </w:rPr>
        <w:t xml:space="preserve"> </w:t>
      </w:r>
      <w:r w:rsidR="00550922">
        <w:rPr>
          <w:rFonts w:asciiTheme="minorHAnsi" w:hAnsiTheme="minorHAnsi"/>
          <w:szCs w:val="24"/>
        </w:rPr>
        <w:t>beginnende</w:t>
      </w:r>
      <w:r w:rsidR="00B52CA3">
        <w:rPr>
          <w:rFonts w:asciiTheme="minorHAnsi" w:hAnsiTheme="minorHAnsi"/>
          <w:szCs w:val="24"/>
        </w:rPr>
        <w:t>s</w:t>
      </w:r>
      <w:r w:rsidR="004A7108">
        <w:rPr>
          <w:rFonts w:asciiTheme="minorHAnsi" w:hAnsiTheme="minorHAnsi"/>
          <w:szCs w:val="24"/>
        </w:rPr>
        <w:t xml:space="preserve"> Schuljahr </w:t>
      </w:r>
      <w:r w:rsidR="00550922" w:rsidRPr="00550922">
        <w:rPr>
          <w:rFonts w:asciiTheme="minorHAnsi" w:hAnsiTheme="minorHAnsi"/>
          <w:szCs w:val="24"/>
          <w:u w:val="single"/>
        </w:rPr>
        <w:t>vor</w:t>
      </w:r>
      <w:r w:rsidR="00550922">
        <w:rPr>
          <w:rFonts w:asciiTheme="minorHAnsi" w:hAnsiTheme="minorHAnsi"/>
          <w:szCs w:val="24"/>
        </w:rPr>
        <w:t xml:space="preserve"> den Sommerferien</w:t>
      </w:r>
      <w:r w:rsidR="00433FED">
        <w:rPr>
          <w:rFonts w:asciiTheme="minorHAnsi" w:hAnsiTheme="minorHAnsi"/>
          <w:szCs w:val="24"/>
        </w:rPr>
        <w:t xml:space="preserve"> bzw. für das 2. Halbjahr </w:t>
      </w:r>
      <w:r w:rsidR="00550922" w:rsidRPr="00550922">
        <w:rPr>
          <w:rFonts w:asciiTheme="minorHAnsi" w:hAnsiTheme="minorHAnsi"/>
          <w:szCs w:val="24"/>
          <w:u w:val="single"/>
        </w:rPr>
        <w:t>vor</w:t>
      </w:r>
      <w:r w:rsidR="00550922">
        <w:rPr>
          <w:rFonts w:asciiTheme="minorHAnsi" w:hAnsiTheme="minorHAnsi"/>
          <w:szCs w:val="24"/>
        </w:rPr>
        <w:t xml:space="preserve"> dem Halbjahreszeugnis)</w:t>
      </w:r>
      <w:r w:rsidR="00740144" w:rsidRPr="0051253A">
        <w:rPr>
          <w:rFonts w:asciiTheme="minorHAnsi" w:hAnsiTheme="minorHAnsi"/>
          <w:szCs w:val="24"/>
        </w:rPr>
        <w:t xml:space="preserve"> zu</w:t>
      </w:r>
      <w:r w:rsidR="0002648B" w:rsidRPr="0051253A">
        <w:rPr>
          <w:rFonts w:asciiTheme="minorHAnsi" w:hAnsiTheme="minorHAnsi"/>
          <w:szCs w:val="24"/>
        </w:rPr>
        <w:t xml:space="preserve"> </w:t>
      </w:r>
      <w:r w:rsidR="00E54A82">
        <w:rPr>
          <w:rFonts w:asciiTheme="minorHAnsi" w:hAnsiTheme="minorHAnsi"/>
          <w:szCs w:val="24"/>
        </w:rPr>
        <w:t>stellen.</w:t>
      </w:r>
      <w:r w:rsidR="00923D0B">
        <w:rPr>
          <w:rFonts w:asciiTheme="minorHAnsi" w:hAnsiTheme="minorHAnsi"/>
          <w:szCs w:val="24"/>
        </w:rPr>
        <w:t xml:space="preserve"> Hierzu </w:t>
      </w:r>
      <w:r>
        <w:rPr>
          <w:rFonts w:asciiTheme="minorHAnsi" w:hAnsiTheme="minorHAnsi"/>
          <w:szCs w:val="24"/>
        </w:rPr>
        <w:t>ist d</w:t>
      </w:r>
      <w:r w:rsidR="00D84E26">
        <w:rPr>
          <w:rFonts w:asciiTheme="minorHAnsi" w:hAnsiTheme="minorHAnsi"/>
          <w:szCs w:val="24"/>
        </w:rPr>
        <w:t>er</w:t>
      </w:r>
      <w:r>
        <w:rPr>
          <w:rFonts w:asciiTheme="minorHAnsi" w:hAnsiTheme="minorHAnsi"/>
          <w:szCs w:val="24"/>
        </w:rPr>
        <w:t xml:space="preserve"> </w:t>
      </w:r>
      <w:r w:rsidR="00346A8D">
        <w:rPr>
          <w:rFonts w:asciiTheme="minorHAnsi" w:hAnsiTheme="minorHAnsi"/>
          <w:szCs w:val="24"/>
        </w:rPr>
        <w:t>komplett ausgefüllte und unterschriebene Freistellungsantr</w:t>
      </w:r>
      <w:r w:rsidR="00D84E26">
        <w:rPr>
          <w:rFonts w:asciiTheme="minorHAnsi" w:hAnsiTheme="minorHAnsi"/>
          <w:szCs w:val="24"/>
        </w:rPr>
        <w:t>ag</w:t>
      </w:r>
      <w:r w:rsidR="00346A8D">
        <w:rPr>
          <w:rFonts w:asciiTheme="minorHAnsi" w:hAnsiTheme="minorHAnsi"/>
          <w:szCs w:val="24"/>
        </w:rPr>
        <w:t xml:space="preserve"> </w:t>
      </w:r>
      <w:r w:rsidR="00923D0B" w:rsidRPr="0051253A">
        <w:rPr>
          <w:rFonts w:ascii="Calibri" w:hAnsi="Calibri" w:cs="Calibri"/>
          <w:sz w:val="22"/>
          <w:szCs w:val="24"/>
        </w:rPr>
        <w:t>①</w:t>
      </w:r>
      <w:r w:rsidR="00D84E26">
        <w:rPr>
          <w:rFonts w:ascii="Calibri" w:hAnsi="Calibri" w:cs="Calibri"/>
          <w:sz w:val="22"/>
          <w:szCs w:val="24"/>
        </w:rPr>
        <w:t xml:space="preserve"> wä</w:t>
      </w:r>
      <w:r w:rsidR="00346A8D">
        <w:rPr>
          <w:rFonts w:asciiTheme="minorHAnsi" w:hAnsiTheme="minorHAnsi"/>
          <w:szCs w:val="24"/>
        </w:rPr>
        <w:t>hrend der Pausenzeiten im Sekret</w:t>
      </w:r>
      <w:r w:rsidR="00923D0B">
        <w:rPr>
          <w:rFonts w:asciiTheme="minorHAnsi" w:hAnsiTheme="minorHAnsi"/>
          <w:szCs w:val="24"/>
        </w:rPr>
        <w:t>ariat des EG abzu</w:t>
      </w:r>
      <w:r w:rsidR="00346A8D">
        <w:rPr>
          <w:rFonts w:asciiTheme="minorHAnsi" w:hAnsiTheme="minorHAnsi"/>
          <w:szCs w:val="24"/>
        </w:rPr>
        <w:t>geben.</w:t>
      </w:r>
    </w:p>
    <w:p w:rsidR="0051253A" w:rsidRPr="005A04EF" w:rsidRDefault="0051253A" w:rsidP="005A04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5A04EF" w:rsidRPr="005A04EF" w:rsidRDefault="00740144" w:rsidP="005A04E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1253A">
        <w:rPr>
          <w:rFonts w:asciiTheme="minorHAnsi" w:hAnsiTheme="minorHAnsi"/>
          <w:b/>
          <w:szCs w:val="24"/>
        </w:rPr>
        <w:t xml:space="preserve">Zu spät gestellte Anträge </w:t>
      </w:r>
      <w:r w:rsidR="00E46811">
        <w:rPr>
          <w:rFonts w:asciiTheme="minorHAnsi" w:hAnsiTheme="minorHAnsi"/>
          <w:b/>
          <w:szCs w:val="24"/>
        </w:rPr>
        <w:t xml:space="preserve">können nicht mehr angenommen </w:t>
      </w:r>
      <w:r w:rsidR="00147C4A" w:rsidRPr="0051253A">
        <w:rPr>
          <w:rFonts w:asciiTheme="minorHAnsi" w:hAnsiTheme="minorHAnsi"/>
          <w:b/>
          <w:szCs w:val="24"/>
        </w:rPr>
        <w:t>werden</w:t>
      </w:r>
      <w:r w:rsidR="00E46811">
        <w:rPr>
          <w:rFonts w:asciiTheme="minorHAnsi" w:hAnsiTheme="minorHAnsi"/>
          <w:b/>
          <w:szCs w:val="24"/>
        </w:rPr>
        <w:t>.</w:t>
      </w:r>
      <w:r w:rsidR="00573C8F" w:rsidRPr="0051253A">
        <w:rPr>
          <w:rFonts w:asciiTheme="minorHAnsi" w:hAnsiTheme="minorHAnsi"/>
          <w:b/>
          <w:szCs w:val="24"/>
        </w:rPr>
        <w:t xml:space="preserve"> </w:t>
      </w:r>
    </w:p>
    <w:p w:rsidR="006C4CB9" w:rsidRPr="005A04EF" w:rsidRDefault="006C4CB9" w:rsidP="005A04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5A04EF" w:rsidRPr="005A04EF" w:rsidRDefault="006C4CB9" w:rsidP="005A04EF">
      <w:pPr>
        <w:pStyle w:val="KeinLeerrau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S Shell Dlg 2" w:hAnsi="MS Shell Dlg 2" w:cs="MS Shell Dlg 2"/>
          <w:sz w:val="17"/>
          <w:szCs w:val="17"/>
        </w:rPr>
      </w:pPr>
      <w:r w:rsidRPr="0002648B">
        <w:rPr>
          <w:rFonts w:asciiTheme="minorHAnsi" w:hAnsiTheme="minorHAnsi"/>
          <w:szCs w:val="24"/>
        </w:rPr>
        <w:t>D</w:t>
      </w:r>
      <w:r w:rsidR="00D27B17" w:rsidRPr="0002648B">
        <w:rPr>
          <w:rFonts w:asciiTheme="minorHAnsi" w:hAnsiTheme="minorHAnsi"/>
          <w:szCs w:val="24"/>
        </w:rPr>
        <w:t>ie Schulleitung des</w:t>
      </w:r>
      <w:r w:rsidRPr="0002648B">
        <w:rPr>
          <w:rFonts w:asciiTheme="minorHAnsi" w:hAnsiTheme="minorHAnsi"/>
          <w:szCs w:val="24"/>
        </w:rPr>
        <w:t xml:space="preserve"> </w:t>
      </w:r>
      <w:r w:rsidR="00295E31" w:rsidRPr="0002648B">
        <w:rPr>
          <w:rFonts w:asciiTheme="minorHAnsi" w:hAnsiTheme="minorHAnsi"/>
          <w:szCs w:val="24"/>
        </w:rPr>
        <w:t>E</w:t>
      </w:r>
      <w:r w:rsidR="00620059" w:rsidRPr="0002648B">
        <w:rPr>
          <w:rFonts w:asciiTheme="minorHAnsi" w:hAnsiTheme="minorHAnsi"/>
          <w:szCs w:val="24"/>
        </w:rPr>
        <w:t>G</w:t>
      </w:r>
      <w:r w:rsidR="00367965">
        <w:rPr>
          <w:rFonts w:asciiTheme="minorHAnsi" w:hAnsiTheme="minorHAnsi"/>
          <w:szCs w:val="24"/>
        </w:rPr>
        <w:t xml:space="preserve"> </w:t>
      </w:r>
      <w:r w:rsidRPr="0002648B">
        <w:rPr>
          <w:rFonts w:asciiTheme="minorHAnsi" w:hAnsiTheme="minorHAnsi"/>
          <w:szCs w:val="24"/>
        </w:rPr>
        <w:t>prüft die beantragte Freistellung.</w:t>
      </w:r>
    </w:p>
    <w:p w:rsidR="0002648B" w:rsidRPr="0002648B" w:rsidRDefault="0002648B" w:rsidP="005A04EF">
      <w:pPr>
        <w:pStyle w:val="KeinLeerraum"/>
        <w:autoSpaceDE w:val="0"/>
        <w:autoSpaceDN w:val="0"/>
        <w:adjustRightInd w:val="0"/>
        <w:jc w:val="both"/>
        <w:rPr>
          <w:rFonts w:ascii="MS Shell Dlg 2" w:hAnsi="MS Shell Dlg 2" w:cs="MS Shell Dlg 2"/>
          <w:sz w:val="17"/>
          <w:szCs w:val="17"/>
        </w:rPr>
      </w:pPr>
    </w:p>
    <w:p w:rsidR="005A04EF" w:rsidRDefault="00740144" w:rsidP="005A04EF">
      <w:pPr>
        <w:pStyle w:val="KeinLeerrau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906001">
        <w:rPr>
          <w:rFonts w:asciiTheme="minorHAnsi" w:hAnsiTheme="minorHAnsi"/>
          <w:szCs w:val="24"/>
        </w:rPr>
        <w:t xml:space="preserve">Der Schüler erhält </w:t>
      </w:r>
      <w:r w:rsidR="00906001" w:rsidRPr="00906001">
        <w:rPr>
          <w:rFonts w:asciiTheme="minorHAnsi" w:hAnsiTheme="minorHAnsi"/>
          <w:szCs w:val="24"/>
        </w:rPr>
        <w:t>innerhalb von ca. 2</w:t>
      </w:r>
      <w:r w:rsidRPr="00906001">
        <w:rPr>
          <w:rFonts w:asciiTheme="minorHAnsi" w:hAnsiTheme="minorHAnsi"/>
          <w:szCs w:val="24"/>
        </w:rPr>
        <w:t xml:space="preserve"> Woche</w:t>
      </w:r>
      <w:r w:rsidR="00906001" w:rsidRPr="00906001">
        <w:rPr>
          <w:rFonts w:asciiTheme="minorHAnsi" w:hAnsiTheme="minorHAnsi"/>
          <w:szCs w:val="24"/>
        </w:rPr>
        <w:t>n</w:t>
      </w:r>
      <w:r w:rsidRPr="00906001">
        <w:rPr>
          <w:rFonts w:asciiTheme="minorHAnsi" w:hAnsiTheme="minorHAnsi"/>
          <w:szCs w:val="24"/>
        </w:rPr>
        <w:t xml:space="preserve"> nach Eingang seines Antrages einen schriftlichen Bescheid</w:t>
      </w:r>
      <w:r w:rsidR="00D84E26">
        <w:rPr>
          <w:rFonts w:asciiTheme="minorHAnsi" w:hAnsiTheme="minorHAnsi"/>
          <w:szCs w:val="24"/>
        </w:rPr>
        <w:t xml:space="preserve"> </w:t>
      </w:r>
      <w:r w:rsidR="00D84E26" w:rsidRPr="00367965">
        <w:rPr>
          <w:rFonts w:ascii="Calibri" w:hAnsi="Calibri" w:cs="Calibri"/>
          <w:sz w:val="22"/>
          <w:szCs w:val="24"/>
        </w:rPr>
        <w:t>②</w:t>
      </w:r>
      <w:r w:rsidR="0002648B" w:rsidRPr="00906001">
        <w:rPr>
          <w:rFonts w:ascii="Calibri" w:hAnsi="Calibri" w:cs="Calibri"/>
          <w:szCs w:val="24"/>
        </w:rPr>
        <w:t xml:space="preserve"> </w:t>
      </w:r>
      <w:r w:rsidRPr="00906001">
        <w:rPr>
          <w:rFonts w:asciiTheme="minorHAnsi" w:hAnsiTheme="minorHAnsi"/>
          <w:szCs w:val="24"/>
        </w:rPr>
        <w:t>über die Zustimmung oder Ablehnung des Antrages. Die Ganztagskoordinatorin teilt diese</w:t>
      </w:r>
      <w:r w:rsidR="0002648B" w:rsidRPr="00906001">
        <w:rPr>
          <w:rFonts w:asciiTheme="minorHAnsi" w:hAnsiTheme="minorHAnsi"/>
          <w:szCs w:val="24"/>
        </w:rPr>
        <w:t>n</w:t>
      </w:r>
      <w:r w:rsidRPr="00906001">
        <w:rPr>
          <w:rFonts w:asciiTheme="minorHAnsi" w:hAnsiTheme="minorHAnsi"/>
          <w:szCs w:val="24"/>
        </w:rPr>
        <w:t xml:space="preserve"> an den </w:t>
      </w:r>
      <w:r w:rsidR="00147C4A" w:rsidRPr="00906001">
        <w:rPr>
          <w:rFonts w:asciiTheme="minorHAnsi" w:hAnsiTheme="minorHAnsi"/>
          <w:szCs w:val="24"/>
        </w:rPr>
        <w:t>entsprechenden</w:t>
      </w:r>
      <w:r w:rsidRPr="00906001">
        <w:rPr>
          <w:rFonts w:asciiTheme="minorHAnsi" w:hAnsiTheme="minorHAnsi"/>
          <w:szCs w:val="24"/>
        </w:rPr>
        <w:t xml:space="preserve"> Schüler aus. </w:t>
      </w:r>
    </w:p>
    <w:p w:rsidR="001F6336" w:rsidRPr="0002648B" w:rsidRDefault="001F6336" w:rsidP="005A04EF">
      <w:pPr>
        <w:pStyle w:val="KeinLeerraum"/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</w:p>
    <w:p w:rsidR="005A04EF" w:rsidRDefault="001F6336" w:rsidP="005A04EF">
      <w:pPr>
        <w:pStyle w:val="KeinLeerraum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7A7E38">
        <w:rPr>
          <w:rFonts w:asciiTheme="minorHAnsi" w:hAnsiTheme="minorHAnsi"/>
          <w:szCs w:val="24"/>
        </w:rPr>
        <w:t xml:space="preserve">Am Ende des jeweiligen Schulhalbjahres erhält der </w:t>
      </w:r>
      <w:r w:rsidR="00E45238" w:rsidRPr="007A7E38">
        <w:rPr>
          <w:rFonts w:asciiTheme="minorHAnsi" w:hAnsiTheme="minorHAnsi"/>
          <w:szCs w:val="24"/>
        </w:rPr>
        <w:t>Kooperationspartner</w:t>
      </w:r>
      <w:r w:rsidR="009121EE">
        <w:rPr>
          <w:rFonts w:asciiTheme="minorHAnsi" w:hAnsiTheme="minorHAnsi"/>
          <w:szCs w:val="24"/>
        </w:rPr>
        <w:t xml:space="preserve"> noch mal das </w:t>
      </w:r>
      <w:r w:rsidRPr="007A7E38">
        <w:rPr>
          <w:rFonts w:asciiTheme="minorHAnsi" w:hAnsiTheme="minorHAnsi"/>
          <w:szCs w:val="24"/>
        </w:rPr>
        <w:t>Formular</w:t>
      </w:r>
      <w:r w:rsidR="00D84E26">
        <w:rPr>
          <w:rFonts w:asciiTheme="minorHAnsi" w:hAnsiTheme="minorHAnsi"/>
          <w:szCs w:val="24"/>
        </w:rPr>
        <w:t xml:space="preserve"> </w:t>
      </w:r>
      <w:r w:rsidR="00D84E26" w:rsidRPr="0051253A">
        <w:rPr>
          <w:rFonts w:ascii="Calibri" w:hAnsi="Calibri" w:cs="Calibri"/>
          <w:sz w:val="22"/>
          <w:szCs w:val="24"/>
        </w:rPr>
        <w:t>①</w:t>
      </w:r>
      <w:r w:rsidR="00D84E26">
        <w:rPr>
          <w:rFonts w:ascii="Calibri" w:hAnsi="Calibri" w:cs="Calibri"/>
          <w:sz w:val="22"/>
          <w:szCs w:val="24"/>
        </w:rPr>
        <w:t>LB</w:t>
      </w:r>
      <w:r w:rsidRPr="007A7E38">
        <w:rPr>
          <w:rFonts w:asciiTheme="minorHAnsi" w:hAnsiTheme="minorHAnsi"/>
          <w:szCs w:val="24"/>
        </w:rPr>
        <w:t xml:space="preserve">, diesmal ergänzt um eine Leistungsbemerkung, die zur Notengebung auf dem Zeugnis benötigt wird. </w:t>
      </w:r>
      <w:r w:rsidR="0002648B">
        <w:rPr>
          <w:rFonts w:asciiTheme="minorHAnsi" w:hAnsiTheme="minorHAnsi"/>
          <w:szCs w:val="24"/>
        </w:rPr>
        <w:t>Dieses ist ebenfalls umgehend an das EG</w:t>
      </w:r>
      <w:r w:rsidR="00367965">
        <w:rPr>
          <w:rFonts w:asciiTheme="minorHAnsi" w:hAnsiTheme="minorHAnsi"/>
          <w:szCs w:val="24"/>
        </w:rPr>
        <w:t xml:space="preserve"> </w:t>
      </w:r>
      <w:r w:rsidR="0002648B">
        <w:rPr>
          <w:rFonts w:asciiTheme="minorHAnsi" w:hAnsiTheme="minorHAnsi"/>
          <w:szCs w:val="24"/>
        </w:rPr>
        <w:t>zurück zu senden (ggf. über den Schüler).</w:t>
      </w:r>
    </w:p>
    <w:p w:rsidR="00FC5ECE" w:rsidRDefault="00FC5ECE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5A04EF" w:rsidRDefault="00FC5ECE" w:rsidP="005A04EF">
      <w:pPr>
        <w:pStyle w:val="KeinLeerraum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Falls sich ein Schüler während des außerschulischen </w:t>
      </w:r>
      <w:r w:rsidR="009121EE">
        <w:rPr>
          <w:rFonts w:asciiTheme="minorHAnsi" w:hAnsiTheme="minorHAnsi"/>
          <w:szCs w:val="24"/>
        </w:rPr>
        <w:t>Teamprojektes</w:t>
      </w:r>
      <w:r w:rsidRPr="0038367E">
        <w:rPr>
          <w:rFonts w:asciiTheme="minorHAnsi" w:hAnsiTheme="minorHAnsi"/>
          <w:color w:val="FF0000"/>
          <w:szCs w:val="24"/>
        </w:rPr>
        <w:t xml:space="preserve"> </w:t>
      </w:r>
      <w:r>
        <w:rPr>
          <w:rFonts w:asciiTheme="minorHAnsi" w:hAnsiTheme="minorHAnsi"/>
          <w:szCs w:val="24"/>
        </w:rPr>
        <w:t>v</w:t>
      </w:r>
      <w:r w:rsidR="008B0A94">
        <w:rPr>
          <w:rFonts w:asciiTheme="minorHAnsi" w:hAnsiTheme="minorHAnsi"/>
          <w:szCs w:val="24"/>
        </w:rPr>
        <w:t>erletzt</w:t>
      </w:r>
      <w:r w:rsidR="00147C4A">
        <w:rPr>
          <w:rFonts w:asciiTheme="minorHAnsi" w:hAnsiTheme="minorHAnsi"/>
          <w:szCs w:val="24"/>
        </w:rPr>
        <w:t xml:space="preserve"> oder aus anderen Gründen</w:t>
      </w:r>
      <w:r w:rsidR="00367965">
        <w:rPr>
          <w:rFonts w:asciiTheme="minorHAnsi" w:hAnsiTheme="minorHAnsi"/>
          <w:szCs w:val="24"/>
        </w:rPr>
        <w:t xml:space="preserve"> hieran (</w:t>
      </w:r>
      <w:r w:rsidR="0038367E">
        <w:rPr>
          <w:rFonts w:asciiTheme="minorHAnsi" w:hAnsiTheme="minorHAnsi"/>
          <w:szCs w:val="24"/>
        </w:rPr>
        <w:t xml:space="preserve">auch </w:t>
      </w:r>
      <w:r w:rsidR="00367965">
        <w:rPr>
          <w:rFonts w:asciiTheme="minorHAnsi" w:hAnsiTheme="minorHAnsi"/>
          <w:szCs w:val="24"/>
        </w:rPr>
        <w:t>vorläufig) nicht teilnehmen kann</w:t>
      </w:r>
      <w:r w:rsidR="008B0A94">
        <w:rPr>
          <w:rFonts w:asciiTheme="minorHAnsi" w:hAnsiTheme="minorHAnsi"/>
          <w:szCs w:val="24"/>
        </w:rPr>
        <w:t xml:space="preserve">, </w:t>
      </w:r>
      <w:r w:rsidR="00147C4A">
        <w:rPr>
          <w:rFonts w:asciiTheme="minorHAnsi" w:hAnsiTheme="minorHAnsi"/>
          <w:szCs w:val="24"/>
        </w:rPr>
        <w:t>sind die Eltern verpflichtet, umgehend die Schule zu informieren,</w:t>
      </w:r>
      <w:r w:rsidR="008B0A94">
        <w:rPr>
          <w:rFonts w:asciiTheme="minorHAnsi" w:hAnsiTheme="minorHAnsi"/>
          <w:szCs w:val="24"/>
        </w:rPr>
        <w:t xml:space="preserve"> so dass entschieden werden kann, ob der Schüler </w:t>
      </w:r>
      <w:r w:rsidR="00367965">
        <w:rPr>
          <w:rFonts w:asciiTheme="minorHAnsi" w:hAnsiTheme="minorHAnsi"/>
          <w:szCs w:val="24"/>
        </w:rPr>
        <w:t>zwischenzeitlich</w:t>
      </w:r>
      <w:r w:rsidR="008B0A94">
        <w:rPr>
          <w:rFonts w:asciiTheme="minorHAnsi" w:hAnsiTheme="minorHAnsi"/>
          <w:szCs w:val="24"/>
        </w:rPr>
        <w:t xml:space="preserve"> am schulischen </w:t>
      </w:r>
      <w:r w:rsidR="009121EE">
        <w:rPr>
          <w:rFonts w:asciiTheme="minorHAnsi" w:hAnsiTheme="minorHAnsi"/>
          <w:szCs w:val="24"/>
        </w:rPr>
        <w:t>Teamprojekt</w:t>
      </w:r>
      <w:r w:rsidR="008B0A94" w:rsidRPr="0038367E">
        <w:rPr>
          <w:rFonts w:asciiTheme="minorHAnsi" w:hAnsiTheme="minorHAnsi"/>
          <w:color w:val="FF0000"/>
          <w:szCs w:val="24"/>
        </w:rPr>
        <w:t xml:space="preserve"> </w:t>
      </w:r>
      <w:r w:rsidR="008B0A94">
        <w:rPr>
          <w:rFonts w:asciiTheme="minorHAnsi" w:hAnsiTheme="minorHAnsi"/>
          <w:szCs w:val="24"/>
        </w:rPr>
        <w:t>teiln</w:t>
      </w:r>
      <w:r w:rsidR="00367965">
        <w:rPr>
          <w:rFonts w:asciiTheme="minorHAnsi" w:hAnsiTheme="minorHAnsi"/>
          <w:szCs w:val="24"/>
        </w:rPr>
        <w:t>immt</w:t>
      </w:r>
      <w:r w:rsidR="008B0A94">
        <w:rPr>
          <w:rFonts w:asciiTheme="minorHAnsi" w:hAnsiTheme="minorHAnsi"/>
          <w:szCs w:val="24"/>
        </w:rPr>
        <w:t>.</w:t>
      </w:r>
    </w:p>
    <w:p w:rsidR="005A04EF" w:rsidRDefault="005A04EF" w:rsidP="005A04EF">
      <w:pPr>
        <w:pStyle w:val="Listenabsatz"/>
        <w:rPr>
          <w:rFonts w:asciiTheme="minorHAnsi" w:hAnsiTheme="minorHAnsi"/>
          <w:szCs w:val="24"/>
        </w:rPr>
      </w:pPr>
    </w:p>
    <w:p w:rsidR="000009B3" w:rsidRDefault="00DF3903" w:rsidP="005A04EF">
      <w:pPr>
        <w:pStyle w:val="KeinLeerraum"/>
        <w:jc w:val="both"/>
        <w:rPr>
          <w:rFonts w:asciiTheme="minorHAnsi" w:hAnsiTheme="minorHAnsi"/>
          <w:szCs w:val="24"/>
        </w:rPr>
      </w:pPr>
      <w:r w:rsidRPr="007A7E38">
        <w:rPr>
          <w:rFonts w:asciiTheme="minorHAnsi" w:hAnsiTheme="minorHAnsi"/>
          <w:szCs w:val="24"/>
        </w:rPr>
        <w:t xml:space="preserve">Aus schulorganisatorischen Gründen ist </w:t>
      </w:r>
      <w:r w:rsidR="00B02E94" w:rsidRPr="007A7E38">
        <w:rPr>
          <w:rFonts w:asciiTheme="minorHAnsi" w:hAnsiTheme="minorHAnsi"/>
          <w:szCs w:val="24"/>
        </w:rPr>
        <w:t xml:space="preserve">die gesamte Abwicklung </w:t>
      </w:r>
      <w:r w:rsidR="007912D2" w:rsidRPr="007A7E38">
        <w:rPr>
          <w:rFonts w:asciiTheme="minorHAnsi" w:hAnsiTheme="minorHAnsi"/>
          <w:szCs w:val="24"/>
        </w:rPr>
        <w:t>(</w:t>
      </w:r>
      <w:r w:rsidR="00B02E94" w:rsidRPr="007A7E38">
        <w:rPr>
          <w:rFonts w:asciiTheme="minorHAnsi" w:hAnsiTheme="minorHAnsi"/>
          <w:szCs w:val="24"/>
        </w:rPr>
        <w:t>Antragseingang, Genehmigungsverfahren etc.</w:t>
      </w:r>
      <w:r w:rsidRPr="007A7E38">
        <w:rPr>
          <w:rFonts w:asciiTheme="minorHAnsi" w:hAnsiTheme="minorHAnsi"/>
          <w:szCs w:val="24"/>
        </w:rPr>
        <w:t>)</w:t>
      </w:r>
      <w:r w:rsidR="00FC5ECE">
        <w:rPr>
          <w:rFonts w:asciiTheme="minorHAnsi" w:hAnsiTheme="minorHAnsi"/>
          <w:szCs w:val="24"/>
        </w:rPr>
        <w:t xml:space="preserve"> </w:t>
      </w:r>
      <w:r w:rsidR="00FC5ECE" w:rsidRPr="00FC5ECE">
        <w:rPr>
          <w:rFonts w:asciiTheme="minorHAnsi" w:hAnsiTheme="minorHAnsi"/>
          <w:b/>
          <w:i/>
          <w:szCs w:val="24"/>
          <w:u w:val="single"/>
        </w:rPr>
        <w:t>vor</w:t>
      </w:r>
      <w:r w:rsidR="00E73F52" w:rsidRPr="007A7E38">
        <w:rPr>
          <w:rFonts w:asciiTheme="minorHAnsi" w:hAnsiTheme="minorHAnsi"/>
          <w:szCs w:val="24"/>
        </w:rPr>
        <w:t xml:space="preserve"> Beginn des jeweiligen Schulhalbjahres</w:t>
      </w:r>
      <w:r w:rsidR="002C7CEA" w:rsidRPr="007A7E38">
        <w:rPr>
          <w:rFonts w:asciiTheme="minorHAnsi" w:hAnsiTheme="minorHAnsi"/>
          <w:szCs w:val="24"/>
        </w:rPr>
        <w:t xml:space="preserve"> </w:t>
      </w:r>
      <w:r w:rsidR="003602C5" w:rsidRPr="007A7E38">
        <w:rPr>
          <w:rFonts w:asciiTheme="minorHAnsi" w:hAnsiTheme="minorHAnsi"/>
          <w:szCs w:val="24"/>
        </w:rPr>
        <w:t>abzuschließen</w:t>
      </w:r>
      <w:r w:rsidRPr="007A7E38">
        <w:rPr>
          <w:rFonts w:asciiTheme="minorHAnsi" w:hAnsiTheme="minorHAnsi"/>
          <w:szCs w:val="24"/>
        </w:rPr>
        <w:t>.</w:t>
      </w:r>
    </w:p>
    <w:p w:rsidR="0051253A" w:rsidRPr="007A7E38" w:rsidRDefault="0051253A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FC5ECE" w:rsidRDefault="001F6336" w:rsidP="005A04EF">
      <w:pPr>
        <w:pStyle w:val="KeinLeerraum"/>
        <w:jc w:val="both"/>
        <w:rPr>
          <w:rFonts w:asciiTheme="minorHAnsi" w:hAnsiTheme="minorHAnsi"/>
          <w:szCs w:val="24"/>
        </w:rPr>
      </w:pPr>
      <w:r w:rsidRPr="007A7E38">
        <w:rPr>
          <w:rFonts w:asciiTheme="minorHAnsi" w:hAnsiTheme="minorHAnsi"/>
          <w:szCs w:val="24"/>
        </w:rPr>
        <w:t>Der organisatorische Aufwand ist nicht nur für die Vereine</w:t>
      </w:r>
      <w:r w:rsidR="0038367E">
        <w:rPr>
          <w:rFonts w:asciiTheme="minorHAnsi" w:hAnsiTheme="minorHAnsi"/>
          <w:szCs w:val="24"/>
        </w:rPr>
        <w:t>/Institutionen</w:t>
      </w:r>
      <w:r w:rsidRPr="007A7E38">
        <w:rPr>
          <w:rFonts w:asciiTheme="minorHAnsi" w:hAnsiTheme="minorHAnsi"/>
          <w:szCs w:val="24"/>
        </w:rPr>
        <w:t xml:space="preserve"> sehr hoch. Wir versuchen diesen Aufwand so gering wie möglich zu halten, ganz können wir ihn aber leider nicht vermeiden.</w:t>
      </w:r>
      <w:r w:rsidR="009E7B2E" w:rsidRPr="007A7E38">
        <w:rPr>
          <w:rFonts w:asciiTheme="minorHAnsi" w:hAnsiTheme="minorHAnsi"/>
          <w:szCs w:val="24"/>
        </w:rPr>
        <w:t xml:space="preserve"> </w:t>
      </w:r>
      <w:r w:rsidR="00FC5ECE">
        <w:rPr>
          <w:rFonts w:asciiTheme="minorHAnsi" w:hAnsiTheme="minorHAnsi"/>
          <w:szCs w:val="24"/>
        </w:rPr>
        <w:t>Im Sinne Ihres Kindes bzw. Ihres Schülers bitten wir Sie</w:t>
      </w:r>
      <w:r w:rsidR="004D2C1D">
        <w:rPr>
          <w:rFonts w:asciiTheme="minorHAnsi" w:hAnsiTheme="minorHAnsi"/>
          <w:szCs w:val="24"/>
        </w:rPr>
        <w:t>,</w:t>
      </w:r>
      <w:r w:rsidR="00FC5ECE">
        <w:rPr>
          <w:rFonts w:asciiTheme="minorHAnsi" w:hAnsiTheme="minorHAnsi"/>
          <w:szCs w:val="24"/>
        </w:rPr>
        <w:t xml:space="preserve"> die Fristen entsprechend einzuhalten.</w:t>
      </w:r>
    </w:p>
    <w:p w:rsidR="001F6336" w:rsidRPr="007A7E38" w:rsidRDefault="00FC5ECE" w:rsidP="005A04EF">
      <w:pPr>
        <w:pStyle w:val="KeinLeerraum"/>
        <w:jc w:val="both"/>
        <w:rPr>
          <w:rFonts w:asciiTheme="minorHAnsi" w:hAnsiTheme="minorHAnsi"/>
          <w:szCs w:val="24"/>
        </w:rPr>
      </w:pPr>
      <w:r w:rsidRPr="007A7E38">
        <w:rPr>
          <w:rFonts w:asciiTheme="minorHAnsi" w:hAnsiTheme="minorHAnsi"/>
          <w:szCs w:val="24"/>
        </w:rPr>
        <w:t xml:space="preserve"> </w:t>
      </w:r>
    </w:p>
    <w:p w:rsidR="001F6336" w:rsidRPr="007A7E38" w:rsidRDefault="001F6336" w:rsidP="005A04EF">
      <w:pPr>
        <w:pStyle w:val="KeinLeerraum"/>
        <w:jc w:val="both"/>
        <w:rPr>
          <w:rFonts w:asciiTheme="minorHAnsi" w:hAnsiTheme="minorHAnsi"/>
          <w:szCs w:val="24"/>
        </w:rPr>
      </w:pPr>
      <w:r w:rsidRPr="007A7E38">
        <w:rPr>
          <w:rFonts w:asciiTheme="minorHAnsi" w:hAnsiTheme="minorHAnsi"/>
          <w:szCs w:val="24"/>
        </w:rPr>
        <w:t>Für Rückfragen stehen wir Ihnen jederzeit gerne zur Verfügung.</w:t>
      </w:r>
    </w:p>
    <w:p w:rsidR="001F6336" w:rsidRPr="007A7E38" w:rsidRDefault="001F6336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1F6336" w:rsidRPr="007A7E38" w:rsidRDefault="001F6336" w:rsidP="005A04EF">
      <w:pPr>
        <w:pStyle w:val="KeinLeerraum"/>
        <w:jc w:val="both"/>
        <w:rPr>
          <w:rFonts w:asciiTheme="minorHAnsi" w:hAnsiTheme="minorHAnsi"/>
          <w:szCs w:val="24"/>
        </w:rPr>
      </w:pPr>
      <w:r w:rsidRPr="007A7E38">
        <w:rPr>
          <w:rFonts w:asciiTheme="minorHAnsi" w:hAnsiTheme="minorHAnsi"/>
          <w:szCs w:val="24"/>
        </w:rPr>
        <w:t>Mit freundlichen Grüßen</w:t>
      </w:r>
    </w:p>
    <w:p w:rsidR="001F6336" w:rsidRPr="007A7E38" w:rsidRDefault="001F6336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1F6336" w:rsidRPr="007A7E38" w:rsidRDefault="001F6336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1F6336" w:rsidRPr="007A7E38" w:rsidRDefault="001F6336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4D2C1D" w:rsidRDefault="004D2C1D" w:rsidP="005A04EF">
      <w:pPr>
        <w:pStyle w:val="KeinLeerraum"/>
        <w:jc w:val="both"/>
        <w:rPr>
          <w:rFonts w:asciiTheme="minorHAnsi" w:hAnsiTheme="minorHAnsi"/>
          <w:szCs w:val="24"/>
        </w:rPr>
      </w:pPr>
    </w:p>
    <w:p w:rsidR="001F6336" w:rsidRPr="007A7E38" w:rsidRDefault="00BA32D7" w:rsidP="005A04EF">
      <w:pPr>
        <w:pStyle w:val="KeinLeerraum"/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O</w:t>
      </w:r>
      <w:r w:rsidR="001F6336" w:rsidRPr="007A7E38">
        <w:rPr>
          <w:rFonts w:asciiTheme="minorHAnsi" w:hAnsiTheme="minorHAnsi"/>
          <w:szCs w:val="24"/>
        </w:rPr>
        <w:t>StD</w:t>
      </w:r>
      <w:proofErr w:type="spellEnd"/>
      <w:r w:rsidR="001F6336" w:rsidRPr="007A7E38">
        <w:rPr>
          <w:rFonts w:asciiTheme="minorHAnsi" w:hAnsiTheme="minorHAnsi"/>
          <w:szCs w:val="24"/>
        </w:rPr>
        <w:t>‘</w:t>
      </w:r>
      <w:r w:rsidR="00906001">
        <w:rPr>
          <w:rFonts w:asciiTheme="minorHAnsi" w:hAnsiTheme="minorHAnsi"/>
          <w:szCs w:val="24"/>
        </w:rPr>
        <w:t xml:space="preserve"> i. K. Monika Pesch</w:t>
      </w:r>
    </w:p>
    <w:p w:rsidR="001F6336" w:rsidRPr="007A7E38" w:rsidRDefault="001F6336" w:rsidP="005A04EF">
      <w:pPr>
        <w:pStyle w:val="KeinLeerraum"/>
        <w:jc w:val="both"/>
        <w:rPr>
          <w:rFonts w:asciiTheme="minorHAnsi" w:hAnsiTheme="minorHAnsi"/>
          <w:szCs w:val="24"/>
        </w:rPr>
      </w:pPr>
    </w:p>
    <w:sectPr w:rsidR="001F6336" w:rsidRPr="007A7E38" w:rsidSect="009121EE">
      <w:footerReference w:type="default" r:id="rId10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A3" w:rsidRDefault="00B52CA3" w:rsidP="00B52CA3">
      <w:pPr>
        <w:spacing w:after="0" w:line="240" w:lineRule="auto"/>
      </w:pPr>
      <w:r>
        <w:separator/>
      </w:r>
    </w:p>
  </w:endnote>
  <w:endnote w:type="continuationSeparator" w:id="0">
    <w:p w:rsidR="00B52CA3" w:rsidRDefault="00B52CA3" w:rsidP="00B5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EE" w:rsidRPr="00F83E38" w:rsidRDefault="009121EE" w:rsidP="009121EE">
    <w:pPr>
      <w:pStyle w:val="Fuzeile"/>
      <w:rPr>
        <w:rFonts w:asciiTheme="minorHAnsi" w:hAnsiTheme="minorHAnsi" w:cstheme="minorHAnsi"/>
        <w:sz w:val="18"/>
      </w:rPr>
    </w:pPr>
    <w:r w:rsidRPr="00F83E38">
      <w:rPr>
        <w:rStyle w:val="Hervorhebung"/>
        <w:rFonts w:asciiTheme="minorHAnsi" w:hAnsiTheme="minorHAnsi" w:cstheme="minorHAnsi"/>
        <w:sz w:val="18"/>
      </w:rPr>
      <w:t>Im obigen Schriftsatz wird aus Gründen der besseren Lesbarkeit ausschließlich die männliche Form verwendet. Sie bezieht sich auf Personen beiderlei Geschlechts</w:t>
    </w:r>
    <w:r w:rsidRPr="00F83E38">
      <w:rPr>
        <w:rFonts w:asciiTheme="minorHAnsi" w:hAnsiTheme="minorHAnsi" w:cstheme="minorHAnsi"/>
        <w:sz w:val="18"/>
      </w:rPr>
      <w:t>.</w:t>
    </w:r>
  </w:p>
  <w:p w:rsidR="00B52CA3" w:rsidRPr="009121EE" w:rsidRDefault="00B52CA3" w:rsidP="009121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A3" w:rsidRDefault="00B52CA3" w:rsidP="00B52CA3">
      <w:pPr>
        <w:spacing w:after="0" w:line="240" w:lineRule="auto"/>
      </w:pPr>
      <w:r>
        <w:separator/>
      </w:r>
    </w:p>
  </w:footnote>
  <w:footnote w:type="continuationSeparator" w:id="0">
    <w:p w:rsidR="00B52CA3" w:rsidRDefault="00B52CA3" w:rsidP="00B5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F0F"/>
    <w:multiLevelType w:val="hybridMultilevel"/>
    <w:tmpl w:val="8C8072DE"/>
    <w:lvl w:ilvl="0" w:tplc="922AF2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1125"/>
    <w:multiLevelType w:val="hybridMultilevel"/>
    <w:tmpl w:val="8DD00F8C"/>
    <w:lvl w:ilvl="0" w:tplc="06322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8351F"/>
    <w:multiLevelType w:val="hybridMultilevel"/>
    <w:tmpl w:val="8E5CD758"/>
    <w:lvl w:ilvl="0" w:tplc="FABA4D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3CBB"/>
    <w:multiLevelType w:val="hybridMultilevel"/>
    <w:tmpl w:val="E35E191A"/>
    <w:lvl w:ilvl="0" w:tplc="0936A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0CE5"/>
    <w:multiLevelType w:val="hybridMultilevel"/>
    <w:tmpl w:val="B0AC3042"/>
    <w:lvl w:ilvl="0" w:tplc="04FA2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67"/>
    <w:rsid w:val="000009B3"/>
    <w:rsid w:val="00021CB8"/>
    <w:rsid w:val="0002648B"/>
    <w:rsid w:val="000354F3"/>
    <w:rsid w:val="0005478B"/>
    <w:rsid w:val="00071688"/>
    <w:rsid w:val="0008403C"/>
    <w:rsid w:val="00093588"/>
    <w:rsid w:val="00095610"/>
    <w:rsid w:val="00124EFD"/>
    <w:rsid w:val="00147C4A"/>
    <w:rsid w:val="001F6336"/>
    <w:rsid w:val="002263CF"/>
    <w:rsid w:val="0023560E"/>
    <w:rsid w:val="00267DCE"/>
    <w:rsid w:val="00275E8C"/>
    <w:rsid w:val="00295E31"/>
    <w:rsid w:val="002B3106"/>
    <w:rsid w:val="002C7CEA"/>
    <w:rsid w:val="002F4228"/>
    <w:rsid w:val="00304FE5"/>
    <w:rsid w:val="00346A8D"/>
    <w:rsid w:val="0035104C"/>
    <w:rsid w:val="003602C5"/>
    <w:rsid w:val="00367965"/>
    <w:rsid w:val="0038367E"/>
    <w:rsid w:val="003918F6"/>
    <w:rsid w:val="003B77FE"/>
    <w:rsid w:val="00433FED"/>
    <w:rsid w:val="004A7108"/>
    <w:rsid w:val="004D2C1D"/>
    <w:rsid w:val="0051253A"/>
    <w:rsid w:val="005173EA"/>
    <w:rsid w:val="005263F8"/>
    <w:rsid w:val="0053387B"/>
    <w:rsid w:val="00550922"/>
    <w:rsid w:val="00573C8F"/>
    <w:rsid w:val="005A04EF"/>
    <w:rsid w:val="00620059"/>
    <w:rsid w:val="006C4CB9"/>
    <w:rsid w:val="006D1D87"/>
    <w:rsid w:val="006E6272"/>
    <w:rsid w:val="006F05D4"/>
    <w:rsid w:val="00740144"/>
    <w:rsid w:val="007912D2"/>
    <w:rsid w:val="00795E18"/>
    <w:rsid w:val="007A0FC8"/>
    <w:rsid w:val="007A2749"/>
    <w:rsid w:val="007A7E38"/>
    <w:rsid w:val="007B5F30"/>
    <w:rsid w:val="007F5C95"/>
    <w:rsid w:val="008655A5"/>
    <w:rsid w:val="008A4655"/>
    <w:rsid w:val="008B0A94"/>
    <w:rsid w:val="008F5A1F"/>
    <w:rsid w:val="008F6690"/>
    <w:rsid w:val="00906001"/>
    <w:rsid w:val="009121EE"/>
    <w:rsid w:val="00923D0B"/>
    <w:rsid w:val="00960EF3"/>
    <w:rsid w:val="00997E34"/>
    <w:rsid w:val="009A358E"/>
    <w:rsid w:val="009C3E35"/>
    <w:rsid w:val="009D6F15"/>
    <w:rsid w:val="009E1DA4"/>
    <w:rsid w:val="009E7B2E"/>
    <w:rsid w:val="00A41CD0"/>
    <w:rsid w:val="00A515AF"/>
    <w:rsid w:val="00A8213F"/>
    <w:rsid w:val="00AA7012"/>
    <w:rsid w:val="00AB518F"/>
    <w:rsid w:val="00AB5225"/>
    <w:rsid w:val="00B02E94"/>
    <w:rsid w:val="00B45F2E"/>
    <w:rsid w:val="00B52CA3"/>
    <w:rsid w:val="00B600BC"/>
    <w:rsid w:val="00B833A1"/>
    <w:rsid w:val="00B84E70"/>
    <w:rsid w:val="00BA32D7"/>
    <w:rsid w:val="00BB6537"/>
    <w:rsid w:val="00C702AB"/>
    <w:rsid w:val="00CA5C65"/>
    <w:rsid w:val="00CB7B67"/>
    <w:rsid w:val="00CD4E35"/>
    <w:rsid w:val="00D27B17"/>
    <w:rsid w:val="00D84E26"/>
    <w:rsid w:val="00DB0A20"/>
    <w:rsid w:val="00DF3903"/>
    <w:rsid w:val="00E45238"/>
    <w:rsid w:val="00E46811"/>
    <w:rsid w:val="00E51F98"/>
    <w:rsid w:val="00E54A82"/>
    <w:rsid w:val="00E62F39"/>
    <w:rsid w:val="00E73F52"/>
    <w:rsid w:val="00E865A3"/>
    <w:rsid w:val="00EB2080"/>
    <w:rsid w:val="00F17E94"/>
    <w:rsid w:val="00F2080D"/>
    <w:rsid w:val="00F27E22"/>
    <w:rsid w:val="00F54900"/>
    <w:rsid w:val="00F54C35"/>
    <w:rsid w:val="00F83E38"/>
    <w:rsid w:val="00FA551C"/>
    <w:rsid w:val="00FC1656"/>
    <w:rsid w:val="00F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F52987"/>
  <w15:chartTrackingRefBased/>
  <w15:docId w15:val="{AF41824B-7BDF-4F38-AC47-48A5F50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7B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B2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01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00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CA3"/>
  </w:style>
  <w:style w:type="paragraph" w:styleId="Fuzeile">
    <w:name w:val="footer"/>
    <w:basedOn w:val="Standard"/>
    <w:link w:val="FuzeileZchn"/>
    <w:uiPriority w:val="99"/>
    <w:unhideWhenUsed/>
    <w:rsid w:val="00B5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CA3"/>
  </w:style>
  <w:style w:type="character" w:styleId="Hervorhebung">
    <w:name w:val="Emphasis"/>
    <w:basedOn w:val="Absatz-Standardschriftart"/>
    <w:uiPriority w:val="20"/>
    <w:qFormat/>
    <w:rsid w:val="00B52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g-lippstadt.de/service/fuer-eltern/antrag-au&#223;erschulische-Teamprojekt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38A7-DB88-4B4B-B160-33906F13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Willebrandt</dc:creator>
  <cp:keywords/>
  <dc:description/>
  <cp:lastModifiedBy>Willebrandt, Manuela</cp:lastModifiedBy>
  <cp:revision>13</cp:revision>
  <cp:lastPrinted>2019-08-21T06:35:00Z</cp:lastPrinted>
  <dcterms:created xsi:type="dcterms:W3CDTF">2019-08-21T06:02:00Z</dcterms:created>
  <dcterms:modified xsi:type="dcterms:W3CDTF">2019-09-02T10:13:00Z</dcterms:modified>
</cp:coreProperties>
</file>